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F0F4" w14:textId="77777777" w:rsidR="002A1DA0" w:rsidRPr="00A34B30" w:rsidRDefault="002A1DA0" w:rsidP="002A1DA0">
      <w:pPr>
        <w:pStyle w:val="1"/>
        <w:widowControl/>
        <w:numPr>
          <w:ilvl w:val="0"/>
          <w:numId w:val="3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 w:rsidRPr="00A34B30">
        <w:rPr>
          <w:rFonts w:ascii="Arial" w:hAnsi="Arial" w:cs="Arial"/>
          <w:sz w:val="32"/>
          <w:szCs w:val="32"/>
        </w:rPr>
        <w:t>СОБРАНИЕ ДЕПУТАТОВ</w:t>
      </w:r>
    </w:p>
    <w:p w14:paraId="6A707397" w14:textId="77777777" w:rsidR="002A1DA0" w:rsidRPr="00A34B30" w:rsidRDefault="002A1DA0" w:rsidP="002A1DA0">
      <w:pPr>
        <w:pStyle w:val="1"/>
        <w:widowControl/>
        <w:numPr>
          <w:ilvl w:val="0"/>
          <w:numId w:val="3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 w:rsidRPr="00A34B30">
        <w:rPr>
          <w:rFonts w:ascii="Arial" w:hAnsi="Arial" w:cs="Arial"/>
          <w:sz w:val="32"/>
          <w:szCs w:val="32"/>
        </w:rPr>
        <w:t>КРАСНОДОЛИНСКОГО СЕЛЬСОВЕТА</w:t>
      </w:r>
    </w:p>
    <w:p w14:paraId="770F5579" w14:textId="77777777" w:rsidR="002A1DA0" w:rsidRPr="00A34B30" w:rsidRDefault="002A1DA0" w:rsidP="002A1DA0">
      <w:pPr>
        <w:pStyle w:val="1"/>
        <w:widowControl/>
        <w:numPr>
          <w:ilvl w:val="0"/>
          <w:numId w:val="3"/>
        </w:numPr>
        <w:tabs>
          <w:tab w:val="left" w:pos="0"/>
        </w:tabs>
        <w:autoSpaceDE/>
        <w:autoSpaceDN w:val="0"/>
        <w:rPr>
          <w:rFonts w:ascii="Arial" w:hAnsi="Arial" w:cs="Arial"/>
          <w:sz w:val="32"/>
          <w:szCs w:val="32"/>
        </w:rPr>
      </w:pPr>
      <w:r w:rsidRPr="00A34B30">
        <w:rPr>
          <w:rFonts w:ascii="Arial" w:hAnsi="Arial" w:cs="Arial"/>
          <w:sz w:val="32"/>
          <w:szCs w:val="32"/>
        </w:rPr>
        <w:t>КАСТОРЕНСКОГО РАЙОНА КУРСКОЙ ОБЛАСТИ</w:t>
      </w:r>
    </w:p>
    <w:p w14:paraId="224EF932" w14:textId="77777777" w:rsidR="002A1DA0" w:rsidRPr="00A34B30" w:rsidRDefault="002A1DA0" w:rsidP="002A1DA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93B0958" w14:textId="23070E0A" w:rsidR="002A1DA0" w:rsidRPr="00A34B30" w:rsidRDefault="002A1DA0" w:rsidP="00A34B30">
      <w:pPr>
        <w:pStyle w:val="1"/>
        <w:widowControl/>
        <w:numPr>
          <w:ilvl w:val="0"/>
          <w:numId w:val="2"/>
        </w:numPr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A34B30">
        <w:rPr>
          <w:rFonts w:ascii="Arial" w:hAnsi="Arial" w:cs="Arial"/>
          <w:sz w:val="32"/>
          <w:szCs w:val="32"/>
        </w:rPr>
        <w:t>РЕШЕНИЕ</w:t>
      </w:r>
    </w:p>
    <w:p w14:paraId="68E27C36" w14:textId="4628FAD9" w:rsidR="002A1DA0" w:rsidRPr="00A34B30" w:rsidRDefault="002A1DA0" w:rsidP="002A1DA0">
      <w:pPr>
        <w:pStyle w:val="1"/>
        <w:widowControl/>
        <w:numPr>
          <w:ilvl w:val="0"/>
          <w:numId w:val="2"/>
        </w:numPr>
        <w:tabs>
          <w:tab w:val="left" w:pos="0"/>
        </w:tabs>
        <w:autoSpaceDE/>
        <w:rPr>
          <w:rFonts w:ascii="Arial" w:hAnsi="Arial" w:cs="Arial"/>
          <w:sz w:val="32"/>
          <w:szCs w:val="32"/>
        </w:rPr>
      </w:pPr>
      <w:r w:rsidRPr="00A34B30">
        <w:rPr>
          <w:rFonts w:ascii="Arial" w:hAnsi="Arial" w:cs="Arial"/>
          <w:sz w:val="32"/>
          <w:szCs w:val="32"/>
        </w:rPr>
        <w:t xml:space="preserve">от  19 декабря 2023  года                                                                              № </w:t>
      </w:r>
      <w:r w:rsidR="00FB036B">
        <w:rPr>
          <w:rFonts w:ascii="Arial" w:hAnsi="Arial" w:cs="Arial"/>
          <w:sz w:val="32"/>
          <w:szCs w:val="32"/>
        </w:rPr>
        <w:t>112</w:t>
      </w:r>
      <w:r w:rsidRPr="00A34B30">
        <w:rPr>
          <w:rFonts w:ascii="Arial" w:hAnsi="Arial" w:cs="Arial"/>
          <w:sz w:val="32"/>
          <w:szCs w:val="32"/>
        </w:rPr>
        <w:t xml:space="preserve"> </w:t>
      </w:r>
    </w:p>
    <w:p w14:paraId="5FCFA1C3" w14:textId="1FCED5B1" w:rsidR="001316D1" w:rsidRPr="00A34B30" w:rsidRDefault="002A1DA0" w:rsidP="00A34B30">
      <w:pPr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A34B30">
        <w:rPr>
          <w:rFonts w:ascii="Arial" w:hAnsi="Arial" w:cs="Arial"/>
          <w:b/>
          <w:bCs/>
          <w:sz w:val="32"/>
          <w:szCs w:val="32"/>
          <w:lang w:eastAsia="ar-SA"/>
        </w:rPr>
        <w:t>с.</w:t>
      </w:r>
      <w:r w:rsidR="00A34B30">
        <w:rPr>
          <w:rFonts w:ascii="Arial" w:hAnsi="Arial" w:cs="Arial"/>
          <w:b/>
          <w:bCs/>
          <w:sz w:val="32"/>
          <w:szCs w:val="32"/>
          <w:lang w:eastAsia="ar-SA"/>
        </w:rPr>
        <w:t xml:space="preserve"> </w:t>
      </w:r>
      <w:r w:rsidRPr="00A34B30">
        <w:rPr>
          <w:rFonts w:ascii="Arial" w:hAnsi="Arial" w:cs="Arial"/>
          <w:b/>
          <w:bCs/>
          <w:sz w:val="32"/>
          <w:szCs w:val="32"/>
          <w:lang w:eastAsia="ar-SA"/>
        </w:rPr>
        <w:t>Красная Долина</w:t>
      </w:r>
    </w:p>
    <w:p w14:paraId="3B7DA69C" w14:textId="510EBC41" w:rsidR="00274C8A" w:rsidRPr="00A34B30" w:rsidRDefault="001316D1" w:rsidP="00274C8A">
      <w:pPr>
        <w:tabs>
          <w:tab w:val="left" w:leader="underscore" w:pos="897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highlight w:val="white"/>
        </w:rPr>
      </w:pPr>
      <w:r w:rsidRPr="00A34B30">
        <w:rPr>
          <w:rFonts w:ascii="Arial" w:hAnsi="Arial" w:cs="Arial"/>
          <w:b/>
          <w:bCs/>
          <w:sz w:val="32"/>
          <w:szCs w:val="32"/>
          <w:highlight w:val="white"/>
        </w:rPr>
        <w:t>О внесении изменений в решение Собрания депутатов</w:t>
      </w:r>
      <w:r w:rsidR="00274C8A"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 </w:t>
      </w:r>
      <w:r w:rsidR="00A34B30" w:rsidRPr="00A34B30">
        <w:rPr>
          <w:rFonts w:ascii="Arial" w:hAnsi="Arial" w:cs="Arial"/>
          <w:b/>
          <w:bCs/>
          <w:sz w:val="32"/>
          <w:szCs w:val="32"/>
          <w:highlight w:val="white"/>
        </w:rPr>
        <w:t>Краснодолинского</w:t>
      </w:r>
      <w:r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 сельсовета </w:t>
      </w:r>
      <w:r w:rsidR="001D1C87" w:rsidRPr="00A34B30">
        <w:rPr>
          <w:rFonts w:ascii="Arial" w:hAnsi="Arial" w:cs="Arial"/>
          <w:b/>
          <w:bCs/>
          <w:sz w:val="32"/>
          <w:szCs w:val="32"/>
          <w:highlight w:val="white"/>
        </w:rPr>
        <w:t>Касторенского</w:t>
      </w:r>
      <w:r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 района</w:t>
      </w:r>
      <w:r w:rsidR="00274C8A"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 </w:t>
      </w:r>
      <w:r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Курской области от </w:t>
      </w:r>
      <w:r w:rsidR="00B0040D">
        <w:rPr>
          <w:rFonts w:ascii="Arial" w:hAnsi="Arial" w:cs="Arial"/>
          <w:b/>
          <w:bCs/>
          <w:sz w:val="32"/>
          <w:szCs w:val="32"/>
          <w:highlight w:val="white"/>
        </w:rPr>
        <w:t>31</w:t>
      </w:r>
      <w:r w:rsidR="00254278" w:rsidRPr="00A34B30">
        <w:rPr>
          <w:rFonts w:ascii="Arial" w:hAnsi="Arial" w:cs="Arial"/>
          <w:b/>
          <w:bCs/>
          <w:sz w:val="32"/>
          <w:szCs w:val="32"/>
          <w:highlight w:val="white"/>
        </w:rPr>
        <w:t>.1</w:t>
      </w:r>
      <w:r w:rsidR="002A1DA0" w:rsidRPr="00A34B30">
        <w:rPr>
          <w:rFonts w:ascii="Arial" w:hAnsi="Arial" w:cs="Arial"/>
          <w:b/>
          <w:bCs/>
          <w:sz w:val="32"/>
          <w:szCs w:val="32"/>
          <w:highlight w:val="white"/>
        </w:rPr>
        <w:t>0</w:t>
      </w:r>
      <w:r w:rsidR="00254278" w:rsidRPr="00A34B30">
        <w:rPr>
          <w:rFonts w:ascii="Arial" w:hAnsi="Arial" w:cs="Arial"/>
          <w:b/>
          <w:bCs/>
          <w:sz w:val="32"/>
          <w:szCs w:val="32"/>
          <w:highlight w:val="white"/>
        </w:rPr>
        <w:t>.20</w:t>
      </w:r>
      <w:r w:rsidR="00DC2F7A">
        <w:rPr>
          <w:rFonts w:ascii="Arial" w:hAnsi="Arial" w:cs="Arial"/>
          <w:b/>
          <w:bCs/>
          <w:sz w:val="32"/>
          <w:szCs w:val="32"/>
          <w:highlight w:val="white"/>
        </w:rPr>
        <w:t>19</w:t>
      </w:r>
      <w:r w:rsidR="002A1DA0"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 </w:t>
      </w:r>
      <w:r w:rsidR="00254278"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г. № </w:t>
      </w:r>
      <w:r w:rsidR="002A1DA0" w:rsidRPr="00A34B30">
        <w:rPr>
          <w:rFonts w:ascii="Arial" w:hAnsi="Arial" w:cs="Arial"/>
          <w:b/>
          <w:bCs/>
          <w:sz w:val="32"/>
          <w:szCs w:val="32"/>
          <w:highlight w:val="white"/>
        </w:rPr>
        <w:t>16</w:t>
      </w:r>
      <w:r w:rsidR="00274C8A"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 </w:t>
      </w:r>
      <w:r w:rsidRPr="00A34B30">
        <w:rPr>
          <w:rFonts w:ascii="Arial" w:hAnsi="Arial" w:cs="Arial"/>
          <w:b/>
          <w:bCs/>
          <w:sz w:val="32"/>
          <w:szCs w:val="32"/>
          <w:highlight w:val="white"/>
        </w:rPr>
        <w:t>«О земельном нал</w:t>
      </w:r>
      <w:r w:rsidR="00254278" w:rsidRPr="00A34B30">
        <w:rPr>
          <w:rFonts w:ascii="Arial" w:hAnsi="Arial" w:cs="Arial"/>
          <w:b/>
          <w:bCs/>
          <w:sz w:val="32"/>
          <w:szCs w:val="32"/>
          <w:highlight w:val="white"/>
        </w:rPr>
        <w:t xml:space="preserve">оге» </w:t>
      </w:r>
    </w:p>
    <w:p w14:paraId="277A6509" w14:textId="77777777" w:rsidR="001316D1" w:rsidRPr="00254278" w:rsidRDefault="001316D1" w:rsidP="001D1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2D80C" w14:textId="02BC3B8B" w:rsidR="001316D1" w:rsidRPr="00A34B30" w:rsidRDefault="001D1C87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4A07" w:rsidRPr="00A34B30">
        <w:rPr>
          <w:rFonts w:ascii="Arial" w:hAnsi="Arial" w:cs="Arial"/>
          <w:sz w:val="24"/>
          <w:szCs w:val="24"/>
        </w:rPr>
        <w:t xml:space="preserve">В соответствии </w:t>
      </w:r>
      <w:r w:rsidR="001316D1" w:rsidRPr="00A34B30">
        <w:rPr>
          <w:rFonts w:ascii="Arial" w:hAnsi="Arial" w:cs="Arial"/>
          <w:sz w:val="24"/>
          <w:szCs w:val="24"/>
        </w:rPr>
        <w:t xml:space="preserve"> Федеральным законом от 29.09.2019</w:t>
      </w:r>
      <w:r w:rsidR="00EF671B" w:rsidRPr="00A34B30">
        <w:rPr>
          <w:rFonts w:ascii="Arial" w:hAnsi="Arial" w:cs="Arial"/>
          <w:sz w:val="24"/>
          <w:szCs w:val="24"/>
        </w:rPr>
        <w:t xml:space="preserve"> года</w:t>
      </w:r>
      <w:r w:rsidR="001316D1" w:rsidRPr="00A34B30">
        <w:rPr>
          <w:rFonts w:ascii="Arial" w:hAnsi="Arial" w:cs="Arial"/>
          <w:sz w:val="24"/>
          <w:szCs w:val="24"/>
        </w:rPr>
        <w:t xml:space="preserve"> №321-ФЗ «О внесении изменений в часть вторую Налогового кодекса Российской Федерации»</w:t>
      </w:r>
      <w:r w:rsidR="00764A07" w:rsidRPr="00A34B30">
        <w:rPr>
          <w:rFonts w:ascii="Arial" w:hAnsi="Arial" w:cs="Arial"/>
          <w:sz w:val="24"/>
          <w:szCs w:val="24"/>
        </w:rPr>
        <w:t xml:space="preserve">, постановлением Правительства Российской  Федерации </w:t>
      </w:r>
      <w:r w:rsidR="00EF671B" w:rsidRPr="00A34B30">
        <w:rPr>
          <w:rFonts w:ascii="Arial" w:hAnsi="Arial" w:cs="Arial"/>
          <w:sz w:val="24"/>
          <w:szCs w:val="24"/>
        </w:rPr>
        <w:t xml:space="preserve"> от 20.10.2022 года №1874 «О мерах  поддержки мобилизованных  лиц»,</w:t>
      </w:r>
      <w:r w:rsidR="001316D1" w:rsidRPr="00A34B30">
        <w:rPr>
          <w:rFonts w:ascii="Arial" w:hAnsi="Arial" w:cs="Arial"/>
          <w:sz w:val="24"/>
          <w:szCs w:val="24"/>
        </w:rPr>
        <w:t xml:space="preserve"> Собрание депутатов </w:t>
      </w:r>
      <w:r w:rsidR="00A34B30" w:rsidRPr="00A34B30">
        <w:rPr>
          <w:rFonts w:ascii="Arial" w:hAnsi="Arial" w:cs="Arial"/>
          <w:sz w:val="24"/>
          <w:szCs w:val="24"/>
        </w:rPr>
        <w:t>Краснодолинского</w:t>
      </w:r>
      <w:r w:rsidR="001316D1" w:rsidRPr="00A34B30">
        <w:rPr>
          <w:rFonts w:ascii="Arial" w:hAnsi="Arial" w:cs="Arial"/>
          <w:sz w:val="24"/>
          <w:szCs w:val="24"/>
        </w:rPr>
        <w:t xml:space="preserve"> сельсовета </w:t>
      </w:r>
      <w:r w:rsidRPr="00A34B30">
        <w:rPr>
          <w:rFonts w:ascii="Arial" w:hAnsi="Arial" w:cs="Arial"/>
          <w:sz w:val="24"/>
          <w:szCs w:val="24"/>
        </w:rPr>
        <w:t>Касторенского</w:t>
      </w:r>
      <w:r w:rsidR="00EF671B" w:rsidRPr="00A34B30">
        <w:rPr>
          <w:rFonts w:ascii="Arial" w:hAnsi="Arial" w:cs="Arial"/>
          <w:sz w:val="24"/>
          <w:szCs w:val="24"/>
        </w:rPr>
        <w:t xml:space="preserve"> района РЕШИЛО</w:t>
      </w:r>
      <w:r w:rsidR="001316D1" w:rsidRPr="00A34B30">
        <w:rPr>
          <w:rFonts w:ascii="Arial" w:hAnsi="Arial" w:cs="Arial"/>
          <w:sz w:val="24"/>
          <w:szCs w:val="24"/>
        </w:rPr>
        <w:t>:</w:t>
      </w:r>
    </w:p>
    <w:p w14:paraId="3CDC3A5F" w14:textId="77777777" w:rsidR="00FB5410" w:rsidRDefault="00FB5410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3FA70CAA" w14:textId="03ADC7F2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 xml:space="preserve">1.Внести в решение Собрания депутатов </w:t>
      </w:r>
      <w:r w:rsidR="00A34B30" w:rsidRPr="00A34B30">
        <w:rPr>
          <w:rFonts w:ascii="Arial" w:hAnsi="Arial" w:cs="Arial"/>
          <w:sz w:val="24"/>
          <w:szCs w:val="24"/>
        </w:rPr>
        <w:t>Краснодолинского</w:t>
      </w:r>
      <w:r w:rsidRPr="00A34B30">
        <w:rPr>
          <w:rFonts w:ascii="Arial" w:hAnsi="Arial" w:cs="Arial"/>
          <w:sz w:val="24"/>
          <w:szCs w:val="24"/>
        </w:rPr>
        <w:t xml:space="preserve"> сельсовета </w:t>
      </w:r>
      <w:r w:rsidR="00254278" w:rsidRPr="00A34B30">
        <w:rPr>
          <w:rFonts w:ascii="Arial" w:hAnsi="Arial" w:cs="Arial"/>
          <w:sz w:val="24"/>
          <w:szCs w:val="24"/>
        </w:rPr>
        <w:t>Касторенского района от 05.11.2019</w:t>
      </w:r>
      <w:r w:rsidRPr="00A34B30">
        <w:rPr>
          <w:rFonts w:ascii="Arial" w:hAnsi="Arial" w:cs="Arial"/>
          <w:sz w:val="24"/>
          <w:szCs w:val="24"/>
        </w:rPr>
        <w:t>г</w:t>
      </w:r>
      <w:r w:rsidR="00254278" w:rsidRPr="00A34B30">
        <w:rPr>
          <w:rFonts w:ascii="Arial" w:hAnsi="Arial" w:cs="Arial"/>
          <w:sz w:val="24"/>
          <w:szCs w:val="24"/>
        </w:rPr>
        <w:t>. № 21 «О земельном налоге» (</w:t>
      </w:r>
      <w:r w:rsidR="00274C8A" w:rsidRPr="00A34B30">
        <w:rPr>
          <w:rFonts w:ascii="Arial" w:hAnsi="Arial" w:cs="Arial"/>
          <w:bCs/>
          <w:sz w:val="24"/>
          <w:szCs w:val="24"/>
          <w:highlight w:val="white"/>
        </w:rPr>
        <w:t>в ред. от 29.06.2022</w:t>
      </w:r>
      <w:r w:rsidR="00254278" w:rsidRPr="00A34B30">
        <w:rPr>
          <w:rFonts w:ascii="Arial" w:hAnsi="Arial" w:cs="Arial"/>
          <w:bCs/>
          <w:sz w:val="24"/>
          <w:szCs w:val="24"/>
          <w:highlight w:val="white"/>
        </w:rPr>
        <w:t>г</w:t>
      </w:r>
      <w:r w:rsidR="00274C8A" w:rsidRPr="00A34B30">
        <w:rPr>
          <w:rFonts w:ascii="Arial" w:hAnsi="Arial" w:cs="Arial"/>
          <w:bCs/>
          <w:sz w:val="24"/>
          <w:szCs w:val="24"/>
          <w:highlight w:val="white"/>
        </w:rPr>
        <w:t>.</w:t>
      </w:r>
      <w:r w:rsidR="00254278" w:rsidRPr="00A34B30">
        <w:rPr>
          <w:rFonts w:ascii="Arial" w:hAnsi="Arial" w:cs="Arial"/>
          <w:bCs/>
          <w:sz w:val="24"/>
          <w:szCs w:val="24"/>
          <w:highlight w:val="white"/>
        </w:rPr>
        <w:t xml:space="preserve"> № 17</w:t>
      </w:r>
      <w:r w:rsidR="00254278" w:rsidRPr="00A34B30">
        <w:rPr>
          <w:rFonts w:ascii="Arial" w:hAnsi="Arial" w:cs="Arial"/>
          <w:sz w:val="24"/>
          <w:szCs w:val="24"/>
        </w:rPr>
        <w:t xml:space="preserve">) </w:t>
      </w:r>
      <w:r w:rsidR="00EF671B" w:rsidRPr="00A34B30">
        <w:rPr>
          <w:rFonts w:ascii="Arial" w:hAnsi="Arial" w:cs="Arial"/>
          <w:sz w:val="24"/>
          <w:szCs w:val="24"/>
        </w:rPr>
        <w:t xml:space="preserve"> </w:t>
      </w:r>
      <w:r w:rsidRPr="00A34B30">
        <w:rPr>
          <w:rFonts w:ascii="Arial" w:hAnsi="Arial" w:cs="Arial"/>
          <w:sz w:val="24"/>
          <w:szCs w:val="24"/>
        </w:rPr>
        <w:t xml:space="preserve"> следующие изменения:</w:t>
      </w:r>
    </w:p>
    <w:p w14:paraId="069DBA77" w14:textId="77777777" w:rsidR="001316D1" w:rsidRPr="00A34B30" w:rsidRDefault="007B5910" w:rsidP="001D1C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 xml:space="preserve">1) </w:t>
      </w:r>
      <w:r w:rsidR="00254278" w:rsidRPr="00A34B30">
        <w:rPr>
          <w:rFonts w:ascii="Arial" w:hAnsi="Arial" w:cs="Arial"/>
          <w:sz w:val="24"/>
          <w:szCs w:val="24"/>
        </w:rPr>
        <w:t xml:space="preserve"> </w:t>
      </w:r>
      <w:r w:rsidRPr="00A34B30">
        <w:rPr>
          <w:rFonts w:ascii="Arial" w:hAnsi="Arial" w:cs="Arial"/>
          <w:sz w:val="24"/>
          <w:szCs w:val="24"/>
        </w:rPr>
        <w:t xml:space="preserve">дополнить  </w:t>
      </w:r>
      <w:r w:rsidR="001316D1" w:rsidRPr="00A34B30">
        <w:rPr>
          <w:rFonts w:ascii="Arial" w:hAnsi="Arial" w:cs="Arial"/>
          <w:sz w:val="24"/>
          <w:szCs w:val="24"/>
        </w:rPr>
        <w:t xml:space="preserve">пунктом </w:t>
      </w:r>
      <w:r w:rsidRPr="00A34B30">
        <w:rPr>
          <w:rFonts w:ascii="Arial" w:hAnsi="Arial" w:cs="Arial"/>
          <w:sz w:val="24"/>
          <w:szCs w:val="24"/>
        </w:rPr>
        <w:t>2.</w:t>
      </w:r>
      <w:r w:rsidR="001316D1" w:rsidRPr="00A34B30">
        <w:rPr>
          <w:rFonts w:ascii="Arial" w:hAnsi="Arial" w:cs="Arial"/>
          <w:sz w:val="24"/>
          <w:szCs w:val="24"/>
        </w:rPr>
        <w:t>1 следующего содержания:</w:t>
      </w:r>
    </w:p>
    <w:p w14:paraId="206AA3C5" w14:textId="77777777" w:rsidR="00FB5410" w:rsidRDefault="00FB5410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C071F80" w14:textId="630DB8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>«</w:t>
      </w:r>
      <w:r w:rsidR="007B5910" w:rsidRPr="00A34B30">
        <w:rPr>
          <w:rFonts w:ascii="Arial" w:hAnsi="Arial" w:cs="Arial"/>
          <w:sz w:val="24"/>
          <w:szCs w:val="24"/>
        </w:rPr>
        <w:t>2.</w:t>
      </w:r>
      <w:r w:rsidRPr="00A34B30">
        <w:rPr>
          <w:rFonts w:ascii="Arial" w:hAnsi="Arial" w:cs="Arial"/>
          <w:sz w:val="24"/>
          <w:szCs w:val="24"/>
        </w:rPr>
        <w:t>1). Освободить от уплаты земельного налога  в размере 100 процентов:</w:t>
      </w:r>
    </w:p>
    <w:p w14:paraId="68505B26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>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 и членов их семей;</w:t>
      </w:r>
    </w:p>
    <w:p w14:paraId="6DC59F23" w14:textId="2F7B9FF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>лиц, призванных на военную службу по частичной мобилизации в Вооруженные Силы Российской Федерации в соответствии  с Указом Президента Российской Федерации от 21 сентября 2022 года №</w:t>
      </w:r>
      <w:r w:rsidR="00A34B30" w:rsidRPr="00A34B30">
        <w:rPr>
          <w:rFonts w:ascii="Arial" w:hAnsi="Arial" w:cs="Arial"/>
          <w:sz w:val="24"/>
          <w:szCs w:val="24"/>
        </w:rPr>
        <w:t xml:space="preserve"> </w:t>
      </w:r>
      <w:r w:rsidRPr="00A34B30">
        <w:rPr>
          <w:rFonts w:ascii="Arial" w:hAnsi="Arial" w:cs="Arial"/>
          <w:sz w:val="24"/>
          <w:szCs w:val="24"/>
        </w:rPr>
        <w:t>647 «Об объявлении частичной мобилизации в Российской Федерации» и членов их семей;</w:t>
      </w:r>
    </w:p>
    <w:p w14:paraId="5176F5DA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>детей, находящихся на иждивении, родителей и супругов военнослужащих, погибших при прохождении военной службы по краткосрочному контракту и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Федерации.</w:t>
      </w:r>
      <w:r w:rsidR="00324652" w:rsidRPr="00A34B30">
        <w:rPr>
          <w:rFonts w:ascii="Arial" w:hAnsi="Arial" w:cs="Arial"/>
          <w:sz w:val="24"/>
          <w:szCs w:val="24"/>
        </w:rPr>
        <w:t>»</w:t>
      </w:r>
    </w:p>
    <w:p w14:paraId="5BC29B03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lastRenderedPageBreak/>
        <w:t>2. Настоящее решение</w:t>
      </w:r>
      <w:r w:rsidR="001D1C87" w:rsidRPr="00A34B30">
        <w:rPr>
          <w:rFonts w:ascii="Arial" w:hAnsi="Arial" w:cs="Arial"/>
          <w:sz w:val="24"/>
          <w:szCs w:val="24"/>
        </w:rPr>
        <w:t xml:space="preserve"> вступает в силу с 1 января 2024</w:t>
      </w:r>
      <w:r w:rsidRPr="00A34B30">
        <w:rPr>
          <w:rFonts w:ascii="Arial" w:hAnsi="Arial" w:cs="Arial"/>
          <w:sz w:val="24"/>
          <w:szCs w:val="24"/>
        </w:rPr>
        <w:t xml:space="preserve"> года, но не ранее чем по истечении  одного месяца  со дня его официального опубликования и распространяется на правоотно</w:t>
      </w:r>
      <w:r w:rsidR="000A7D19" w:rsidRPr="00A34B30">
        <w:rPr>
          <w:rFonts w:ascii="Arial" w:hAnsi="Arial" w:cs="Arial"/>
          <w:sz w:val="24"/>
          <w:szCs w:val="24"/>
        </w:rPr>
        <w:t>шения, возникшие с 1 января 2023</w:t>
      </w:r>
      <w:r w:rsidRPr="00A34B30">
        <w:rPr>
          <w:rFonts w:ascii="Arial" w:hAnsi="Arial" w:cs="Arial"/>
          <w:sz w:val="24"/>
          <w:szCs w:val="24"/>
        </w:rPr>
        <w:t xml:space="preserve"> года.</w:t>
      </w:r>
    </w:p>
    <w:p w14:paraId="53C1B4BB" w14:textId="77777777" w:rsidR="001316D1" w:rsidRPr="00A34B30" w:rsidRDefault="001316D1" w:rsidP="001D1C87">
      <w:pPr>
        <w:tabs>
          <w:tab w:val="left" w:pos="4435"/>
          <w:tab w:val="left" w:pos="740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3F4053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>Председатель Собрания  депутатов</w:t>
      </w:r>
    </w:p>
    <w:p w14:paraId="1A939A8E" w14:textId="4C79881B" w:rsidR="001316D1" w:rsidRPr="00A34B30" w:rsidRDefault="00A34B30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>Краснодолинского</w:t>
      </w:r>
      <w:r w:rsidR="001316D1" w:rsidRPr="00A34B30">
        <w:rPr>
          <w:rFonts w:ascii="Arial" w:hAnsi="Arial" w:cs="Arial"/>
          <w:sz w:val="24"/>
          <w:szCs w:val="24"/>
        </w:rPr>
        <w:t xml:space="preserve"> сельсовета</w:t>
      </w:r>
      <w:r w:rsidR="001D1C87" w:rsidRPr="00A34B30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A34B30">
        <w:rPr>
          <w:rFonts w:ascii="Arial" w:hAnsi="Arial" w:cs="Arial"/>
          <w:sz w:val="24"/>
          <w:szCs w:val="24"/>
        </w:rPr>
        <w:t>С.В Анисимов</w:t>
      </w:r>
    </w:p>
    <w:p w14:paraId="2B9CEA5E" w14:textId="77777777" w:rsidR="001316D1" w:rsidRPr="00A34B30" w:rsidRDefault="001D1C87" w:rsidP="001D1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 xml:space="preserve"> </w:t>
      </w:r>
    </w:p>
    <w:p w14:paraId="3DD7D524" w14:textId="77777777" w:rsidR="00EF671B" w:rsidRPr="00A34B30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 xml:space="preserve">Глава   </w:t>
      </w:r>
    </w:p>
    <w:p w14:paraId="76E7159C" w14:textId="697CA525" w:rsidR="001316D1" w:rsidRPr="00A34B30" w:rsidRDefault="00A34B30" w:rsidP="00A34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B30">
        <w:rPr>
          <w:rFonts w:ascii="Arial" w:hAnsi="Arial" w:cs="Arial"/>
          <w:sz w:val="24"/>
          <w:szCs w:val="24"/>
        </w:rPr>
        <w:t>Краснодолинского</w:t>
      </w:r>
      <w:r w:rsidR="001316D1" w:rsidRPr="00A34B30">
        <w:rPr>
          <w:rFonts w:ascii="Arial" w:hAnsi="Arial" w:cs="Arial"/>
          <w:sz w:val="24"/>
          <w:szCs w:val="24"/>
        </w:rPr>
        <w:t xml:space="preserve"> сельсовета</w:t>
      </w:r>
      <w:r w:rsidR="001D1C87" w:rsidRPr="00A34B3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F671B" w:rsidRPr="00A34B30">
        <w:rPr>
          <w:rFonts w:ascii="Arial" w:hAnsi="Arial" w:cs="Arial"/>
          <w:sz w:val="24"/>
          <w:szCs w:val="24"/>
        </w:rPr>
        <w:t xml:space="preserve">             </w:t>
      </w:r>
      <w:r w:rsidRPr="00A34B30">
        <w:rPr>
          <w:rFonts w:ascii="Arial" w:hAnsi="Arial" w:cs="Arial"/>
          <w:sz w:val="24"/>
          <w:szCs w:val="24"/>
        </w:rPr>
        <w:t>В.В Бобровников</w:t>
      </w:r>
    </w:p>
    <w:p w14:paraId="1A34FF7B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39C442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2B091F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09A887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931AB6" w14:textId="77777777" w:rsidR="001316D1" w:rsidRPr="00A34B30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747F87" w14:textId="77777777"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D157E" w14:textId="77777777"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E4622" w14:textId="77777777"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56B81" w14:textId="77777777" w:rsidR="001316D1" w:rsidRPr="001D1C87" w:rsidRDefault="001316D1" w:rsidP="001D1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A15F1" w14:textId="77777777" w:rsidR="00990BA5" w:rsidRPr="001D1C87" w:rsidRDefault="00990BA5" w:rsidP="001D1C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90BA5" w:rsidRPr="001D1C87" w:rsidSect="002B692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2D60262"/>
    <w:multiLevelType w:val="hybridMultilevel"/>
    <w:tmpl w:val="5568D1C4"/>
    <w:lvl w:ilvl="0" w:tplc="1D7A50DA">
      <w:start w:val="1"/>
      <w:numFmt w:val="decimal"/>
      <w:pStyle w:val="1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98718245">
    <w:abstractNumId w:val="1"/>
  </w:num>
  <w:num w:numId="2" w16cid:durableId="626619679">
    <w:abstractNumId w:val="0"/>
  </w:num>
  <w:num w:numId="3" w16cid:durableId="20221200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6D1"/>
    <w:rsid w:val="000A7D19"/>
    <w:rsid w:val="001222BE"/>
    <w:rsid w:val="001316D1"/>
    <w:rsid w:val="00145793"/>
    <w:rsid w:val="00170A6C"/>
    <w:rsid w:val="001D1C87"/>
    <w:rsid w:val="00254278"/>
    <w:rsid w:val="00274C8A"/>
    <w:rsid w:val="002A1DA0"/>
    <w:rsid w:val="00324652"/>
    <w:rsid w:val="00764A07"/>
    <w:rsid w:val="007B5910"/>
    <w:rsid w:val="007C7711"/>
    <w:rsid w:val="00990BA5"/>
    <w:rsid w:val="00A34B30"/>
    <w:rsid w:val="00A47D63"/>
    <w:rsid w:val="00B0040D"/>
    <w:rsid w:val="00B13D10"/>
    <w:rsid w:val="00D4279E"/>
    <w:rsid w:val="00DC2F7A"/>
    <w:rsid w:val="00EF671B"/>
    <w:rsid w:val="00FB036B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967F"/>
  <w15:docId w15:val="{B0F0D7F7-3A4A-4114-BF10-13C9CD01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711"/>
  </w:style>
  <w:style w:type="paragraph" w:styleId="1">
    <w:name w:val="heading 1"/>
    <w:basedOn w:val="a"/>
    <w:next w:val="a"/>
    <w:link w:val="10"/>
    <w:qFormat/>
    <w:rsid w:val="002A1DA0"/>
    <w:pPr>
      <w:keepNext/>
      <w:widowControl w:val="0"/>
      <w:numPr>
        <w:numId w:val="1"/>
      </w:numPr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1DA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2A1D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2A1DA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2023-12-19T11:17:00Z</cp:lastPrinted>
  <dcterms:created xsi:type="dcterms:W3CDTF">2023-11-07T13:49:00Z</dcterms:created>
  <dcterms:modified xsi:type="dcterms:W3CDTF">2023-12-21T08:02:00Z</dcterms:modified>
</cp:coreProperties>
</file>