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8A5F" w14:textId="77777777" w:rsidR="001959CF" w:rsidRPr="00432C95" w:rsidRDefault="001959CF" w:rsidP="00E47F42">
      <w:pPr>
        <w:shd w:val="clear" w:color="auto" w:fill="EEEEEE"/>
        <w:spacing w:line="240" w:lineRule="auto"/>
        <w:ind w:left="-567"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54AC92" w14:textId="77777777" w:rsidR="001959CF" w:rsidRPr="00432C95" w:rsidRDefault="001959CF" w:rsidP="00432C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2C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14:paraId="4F6D4DBB" w14:textId="77777777" w:rsidR="001959CF" w:rsidRPr="00432C95" w:rsidRDefault="001959CF" w:rsidP="00432C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2C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КРАСНОДОЛИНСКОГО СЕЛЬСОВЕТА</w:t>
      </w:r>
    </w:p>
    <w:p w14:paraId="2F4BDFF8" w14:textId="77777777" w:rsidR="001959CF" w:rsidRPr="00432C95" w:rsidRDefault="001959CF" w:rsidP="00432C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432C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КАСТОРЕНСКОГО  РАЙОНА</w:t>
      </w:r>
      <w:proofErr w:type="gramEnd"/>
      <w:r w:rsidRPr="00432C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КУРСКОЙ ОБЛАСТИ</w:t>
      </w:r>
    </w:p>
    <w:p w14:paraId="0CDBE931" w14:textId="77777777" w:rsidR="001959CF" w:rsidRPr="00432C95" w:rsidRDefault="001959CF" w:rsidP="00432C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B8DA3D6" w14:textId="77777777" w:rsidR="001959CF" w:rsidRPr="00432C95" w:rsidRDefault="001959CF" w:rsidP="00432C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32C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14:paraId="33D33AEF" w14:textId="77777777" w:rsidR="001959CF" w:rsidRPr="00432C95" w:rsidRDefault="001959CF" w:rsidP="00432C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988B5C5" w14:textId="1F9B3C0F" w:rsidR="001959CF" w:rsidRPr="00432C95" w:rsidRDefault="001959CF" w:rsidP="00432C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C9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432C95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Pr="00432C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proofErr w:type="gramStart"/>
      <w:r w:rsidR="00E47F4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Pr="00432C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</w:t>
      </w:r>
      <w:r w:rsidR="00E47F42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proofErr w:type="gramEnd"/>
      <w:r w:rsidRPr="00432C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№ </w:t>
      </w:r>
      <w:r w:rsidR="00E47F42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</w:p>
    <w:p w14:paraId="1CB22355" w14:textId="77777777" w:rsidR="001959CF" w:rsidRPr="00432C95" w:rsidRDefault="001959CF" w:rsidP="00432C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32C95">
        <w:rPr>
          <w:rFonts w:ascii="Times New Roman" w:eastAsia="Times New Roman" w:hAnsi="Times New Roman" w:cs="Times New Roman"/>
          <w:sz w:val="28"/>
          <w:szCs w:val="28"/>
          <w:lang w:eastAsia="ar-SA"/>
        </w:rPr>
        <w:t>с.Красная</w:t>
      </w:r>
      <w:proofErr w:type="spellEnd"/>
      <w:r w:rsidRPr="00432C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Долина</w:t>
      </w:r>
    </w:p>
    <w:p w14:paraId="79022268" w14:textId="77777777" w:rsidR="001959CF" w:rsidRPr="00432C95" w:rsidRDefault="001959CF" w:rsidP="00432C95">
      <w:pPr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1EEE844" w14:textId="77777777" w:rsidR="001959CF" w:rsidRPr="00432C95" w:rsidRDefault="001959CF" w:rsidP="00432C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2C95">
        <w:rPr>
          <w:rFonts w:ascii="Times New Roman" w:hAnsi="Times New Roman" w:cs="Times New Roman"/>
          <w:b/>
          <w:bCs/>
          <w:sz w:val="28"/>
          <w:szCs w:val="28"/>
        </w:rPr>
        <w:t>«Об утверждении стоимости услуг,</w:t>
      </w:r>
    </w:p>
    <w:p w14:paraId="2551558B" w14:textId="77777777" w:rsidR="001959CF" w:rsidRPr="00432C95" w:rsidRDefault="001959CF" w:rsidP="00432C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2C95">
        <w:rPr>
          <w:rFonts w:ascii="Times New Roman" w:hAnsi="Times New Roman" w:cs="Times New Roman"/>
          <w:b/>
          <w:bCs/>
          <w:sz w:val="28"/>
          <w:szCs w:val="28"/>
        </w:rPr>
        <w:t>предоставляемых согласно</w:t>
      </w:r>
    </w:p>
    <w:p w14:paraId="3C4B6AFF" w14:textId="77777777" w:rsidR="001959CF" w:rsidRPr="00432C95" w:rsidRDefault="001959CF" w:rsidP="00432C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2C95">
        <w:rPr>
          <w:rFonts w:ascii="Times New Roman" w:hAnsi="Times New Roman" w:cs="Times New Roman"/>
          <w:b/>
          <w:bCs/>
          <w:sz w:val="28"/>
          <w:szCs w:val="28"/>
        </w:rPr>
        <w:t xml:space="preserve">гарантированному перечню услуг </w:t>
      </w:r>
    </w:p>
    <w:p w14:paraId="345486A3" w14:textId="77777777" w:rsidR="001959CF" w:rsidRPr="00432C95" w:rsidRDefault="001959CF" w:rsidP="00432C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2C95">
        <w:rPr>
          <w:rFonts w:ascii="Times New Roman" w:hAnsi="Times New Roman" w:cs="Times New Roman"/>
          <w:b/>
          <w:bCs/>
          <w:sz w:val="28"/>
          <w:szCs w:val="28"/>
        </w:rPr>
        <w:t>по погребению»</w:t>
      </w:r>
    </w:p>
    <w:p w14:paraId="29BDF86D" w14:textId="77777777" w:rsidR="001959CF" w:rsidRPr="00432C95" w:rsidRDefault="001959CF" w:rsidP="00432C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045EF" w14:textId="474A503E" w:rsidR="001959CF" w:rsidRPr="00432C95" w:rsidRDefault="001959CF" w:rsidP="00432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2C95">
        <w:rPr>
          <w:rFonts w:ascii="Times New Roman" w:hAnsi="Times New Roman" w:cs="Times New Roman"/>
          <w:sz w:val="28"/>
          <w:szCs w:val="28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Постановлением Губернатора Курской области от 02.03.2005 года №78 «О вопросах установления стоимости услуг предоставляемых согласно гарантированному перечень услуг по погребению, а также требований, предъявляемых к качеству предоставляемых услуг по погребению», Постановлением Правительства РФ от 12.10.2010 г № 813 «О сроках индексации предельного размера стоимости услуг, предоставляемых согласно гарантированному перечню услуг по погребению, подлежащих возмещению специализированной службе по вопросам похоронного дела, а также предельного размера социального пособия на погребение</w:t>
      </w:r>
      <w:r w:rsidR="00E47F42">
        <w:rPr>
          <w:rFonts w:ascii="Times New Roman" w:hAnsi="Times New Roman" w:cs="Times New Roman"/>
          <w:sz w:val="28"/>
          <w:szCs w:val="28"/>
        </w:rPr>
        <w:t xml:space="preserve"> </w:t>
      </w:r>
      <w:r w:rsidRPr="00432C95">
        <w:rPr>
          <w:rFonts w:ascii="Times New Roman" w:hAnsi="Times New Roman" w:cs="Times New Roman"/>
          <w:sz w:val="28"/>
          <w:szCs w:val="28"/>
        </w:rPr>
        <w:t xml:space="preserve">» </w:t>
      </w:r>
      <w:r w:rsidR="00432C95" w:rsidRPr="00432C95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28 января 2021 года № 73 « Об утверждении коэффициента индексации выплат, пособий и компенсаций в 2021 году», </w:t>
      </w:r>
      <w:r w:rsidRPr="00432C95">
        <w:rPr>
          <w:rFonts w:ascii="Times New Roman" w:hAnsi="Times New Roman" w:cs="Times New Roman"/>
          <w:sz w:val="28"/>
          <w:szCs w:val="28"/>
        </w:rPr>
        <w:t xml:space="preserve"> Собрание депутатов Краснодолинского сельсовета Касторенского  района Курской области РЕШИЛО:</w:t>
      </w:r>
    </w:p>
    <w:p w14:paraId="57B7E7F2" w14:textId="77777777" w:rsidR="001959CF" w:rsidRPr="00432C95" w:rsidRDefault="001959CF" w:rsidP="00432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ab/>
        <w:t>1.Утвердить перечень гарантированных услуг по погребению (Приложение № 1).</w:t>
      </w:r>
    </w:p>
    <w:p w14:paraId="454A0E26" w14:textId="65356198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ab/>
        <w:t xml:space="preserve">2.Утвердить стоимость гарантированного перечня услуг по погребению в соответствии со ст. 9 Федерального закона от 12.01.1996 г. № 8-ФЗ «О погребении и похоронном деле» и </w:t>
      </w:r>
      <w:r w:rsidRPr="0043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«Федеральным законом Российской Федерации от 08.12.2020        № 385-ФЗ "О федеральном бюджете на 2021 год и плановый период 2022 и 2023 годов", Постановления Правительства Российской Федерации от 28 января 2021 года № 73». </w:t>
      </w:r>
      <w:r w:rsidR="00E47F42" w:rsidRPr="00E4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="00E4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7F42" w:rsidRPr="00E4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3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14:paraId="73F3DA99" w14:textId="022457D4" w:rsidR="001959CF" w:rsidRPr="00E47F42" w:rsidRDefault="001959CF" w:rsidP="00432C9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42"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 </w:t>
      </w:r>
      <w:hyperlink r:id="rId4" w:anchor="P201" w:history="1">
        <w:r w:rsidRPr="00E47F4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тарифы</w:t>
        </w:r>
      </w:hyperlink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ритуальные услуги, предоставляемые в соответствии со      </w:t>
      </w:r>
      <w:hyperlink r:id="rId5" w:history="1">
        <w:r w:rsidRPr="00E47F4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12</w:t>
        </w:r>
      </w:hyperlink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12.01.1996г. № 8-ФЗ "О погребении и похоронном деле",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умершего, с 01 февраля 2021 года </w:t>
      </w:r>
      <w:bookmarkStart w:id="0" w:name="_Hlk63244303"/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</w:t>
      </w:r>
      <w:bookmarkEnd w:id="0"/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14:paraId="5DB6F6CF" w14:textId="4BCF8A27" w:rsidR="001959CF" w:rsidRPr="00E47F42" w:rsidRDefault="001959CF" w:rsidP="00432C9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4F2747D4" w14:textId="7FCF1AF6" w:rsidR="001959CF" w:rsidRPr="00E47F42" w:rsidRDefault="001959CF" w:rsidP="00432C9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E47F42"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4.Решение вступает в силу после его официального опубликования (обнародования) и распространяется на правоотношения, возникшие с 1 февраля 2021 года.</w:t>
      </w:r>
    </w:p>
    <w:p w14:paraId="37FFBDF8" w14:textId="30FB67AF" w:rsidR="001959CF" w:rsidRPr="00E47F42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27ADD4" w14:textId="77777777" w:rsidR="001959CF" w:rsidRPr="00E47F42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C98F6F" w14:textId="77777777" w:rsidR="00432C95" w:rsidRPr="00432C95" w:rsidRDefault="00432C95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2CE8643" w14:textId="77777777" w:rsidR="00E47F42" w:rsidRPr="00E47F42" w:rsidRDefault="00E47F42" w:rsidP="00E4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14:paraId="080180B9" w14:textId="77777777" w:rsidR="00E47F42" w:rsidRPr="00E47F42" w:rsidRDefault="00E47F42" w:rsidP="00E4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Краснодолинского сельсовета</w:t>
      </w:r>
    </w:p>
    <w:p w14:paraId="3CB3FE84" w14:textId="31DF1DE0" w:rsidR="00E47F42" w:rsidRPr="00E47F42" w:rsidRDefault="00E47F42" w:rsidP="00E47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Касторенского района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Анисимов                                   </w:t>
      </w:r>
    </w:p>
    <w:p w14:paraId="6037E877" w14:textId="77777777" w:rsidR="00E47F42" w:rsidRPr="00E47F42" w:rsidRDefault="00E47F42" w:rsidP="00E4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DE0741" w14:textId="77777777" w:rsidR="00E47F42" w:rsidRPr="00E47F42" w:rsidRDefault="00E47F42" w:rsidP="00E4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Краснодолинского сельсовета </w:t>
      </w:r>
    </w:p>
    <w:p w14:paraId="6FC92346" w14:textId="0F3B386F" w:rsidR="00E47F42" w:rsidRPr="00E47F42" w:rsidRDefault="00E47F42" w:rsidP="00E4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Касторенского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4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В.В. Бобровников</w:t>
      </w:r>
    </w:p>
    <w:p w14:paraId="1FC12113" w14:textId="77777777" w:rsidR="00432C95" w:rsidRPr="00432C95" w:rsidRDefault="00432C95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62F2A5E" w14:textId="77777777" w:rsidR="00432C95" w:rsidRPr="00432C95" w:rsidRDefault="00432C95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766670" w14:textId="77777777" w:rsidR="00432C95" w:rsidRPr="00432C95" w:rsidRDefault="00432C95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FD29313" w14:textId="77777777" w:rsidR="00432C95" w:rsidRPr="00432C95" w:rsidRDefault="00432C95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47E784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BA41633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1115458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899F4CE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04BC93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364F481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BCA85F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803D86F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F82775B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79FF81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1898DC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5801585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56CE3BC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6CC6D07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6187AD4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B82777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C42C2D5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7FBB05B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D03547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9C1E95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A3EE6D8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89F6E0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E6BA6B3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9D846CB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990786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941FC7" w14:textId="77777777" w:rsidR="00E47F42" w:rsidRDefault="00E47F42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9F16B3" w14:textId="54C285CE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3D36BF3F" w14:textId="77777777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7853B524" w14:textId="77777777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>Краснодолинского сельсовета</w:t>
      </w:r>
    </w:p>
    <w:p w14:paraId="3E591D70" w14:textId="77777777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14:paraId="7BCB3929" w14:textId="44DEEBA2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 xml:space="preserve">от </w:t>
      </w:r>
      <w:r w:rsidR="00602840" w:rsidRPr="00432C95">
        <w:rPr>
          <w:rFonts w:ascii="Times New Roman" w:hAnsi="Times New Roman" w:cs="Times New Roman"/>
          <w:sz w:val="28"/>
          <w:szCs w:val="28"/>
        </w:rPr>
        <w:t>02</w:t>
      </w:r>
      <w:r w:rsidRPr="00432C95">
        <w:rPr>
          <w:rFonts w:ascii="Times New Roman" w:hAnsi="Times New Roman" w:cs="Times New Roman"/>
          <w:sz w:val="28"/>
          <w:szCs w:val="28"/>
        </w:rPr>
        <w:t>.</w:t>
      </w:r>
      <w:r w:rsidR="00602840" w:rsidRPr="00432C95">
        <w:rPr>
          <w:rFonts w:ascii="Times New Roman" w:hAnsi="Times New Roman" w:cs="Times New Roman"/>
          <w:sz w:val="28"/>
          <w:szCs w:val="28"/>
        </w:rPr>
        <w:t>02</w:t>
      </w:r>
      <w:r w:rsidRPr="00432C95">
        <w:rPr>
          <w:rFonts w:ascii="Times New Roman" w:hAnsi="Times New Roman" w:cs="Times New Roman"/>
          <w:sz w:val="28"/>
          <w:szCs w:val="28"/>
        </w:rPr>
        <w:t>.20</w:t>
      </w:r>
      <w:r w:rsidR="00602840" w:rsidRPr="00432C95">
        <w:rPr>
          <w:rFonts w:ascii="Times New Roman" w:hAnsi="Times New Roman" w:cs="Times New Roman"/>
          <w:sz w:val="28"/>
          <w:szCs w:val="28"/>
        </w:rPr>
        <w:t>21</w:t>
      </w:r>
      <w:r w:rsidRPr="00432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C95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432C95">
        <w:rPr>
          <w:rFonts w:ascii="Times New Roman" w:hAnsi="Times New Roman" w:cs="Times New Roman"/>
          <w:sz w:val="28"/>
          <w:szCs w:val="28"/>
        </w:rPr>
        <w:t xml:space="preserve"> </w:t>
      </w:r>
      <w:r w:rsidR="00602840" w:rsidRPr="00432C95">
        <w:rPr>
          <w:rFonts w:ascii="Times New Roman" w:hAnsi="Times New Roman" w:cs="Times New Roman"/>
          <w:sz w:val="28"/>
          <w:szCs w:val="28"/>
        </w:rPr>
        <w:t>21</w:t>
      </w:r>
    </w:p>
    <w:p w14:paraId="3E5CD42E" w14:textId="77777777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44ACF9" w14:textId="77777777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AC9225" w14:textId="77777777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6F4613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C9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1DFF5F6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C95">
        <w:rPr>
          <w:rFonts w:ascii="Times New Roman" w:hAnsi="Times New Roman" w:cs="Times New Roman"/>
          <w:b/>
          <w:bCs/>
          <w:sz w:val="28"/>
          <w:szCs w:val="28"/>
        </w:rPr>
        <w:t>гарантированных услуг по погребению</w:t>
      </w:r>
    </w:p>
    <w:p w14:paraId="07EB948C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AE6F7B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погребения.</w:t>
      </w:r>
    </w:p>
    <w:p w14:paraId="05F7B5D8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>2. Похоронные принадлежности, необходимые для погребения.</w:t>
      </w:r>
    </w:p>
    <w:p w14:paraId="0B07DFFC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2C95">
        <w:rPr>
          <w:rFonts w:ascii="Times New Roman" w:hAnsi="Times New Roman" w:cs="Times New Roman"/>
          <w:sz w:val="28"/>
          <w:szCs w:val="28"/>
        </w:rPr>
        <w:t>Транспортные  услуги</w:t>
      </w:r>
      <w:proofErr w:type="gramEnd"/>
      <w:r w:rsidRPr="00432C95">
        <w:rPr>
          <w:rFonts w:ascii="Times New Roman" w:hAnsi="Times New Roman" w:cs="Times New Roman"/>
          <w:sz w:val="28"/>
          <w:szCs w:val="28"/>
        </w:rPr>
        <w:t>.</w:t>
      </w:r>
    </w:p>
    <w:p w14:paraId="48288915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>4. Услуги по захоронению.</w:t>
      </w:r>
    </w:p>
    <w:p w14:paraId="561FCFDB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75ED9C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294679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170C3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CFDCC1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54B1E0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38CF72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7AFFA3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ADE509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38556C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31F132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FEC049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23A867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00693C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D1F943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5470B5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B74A2DA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984989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149B30E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671951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5533DE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91C07C" w14:textId="6C6102A9" w:rsidR="001959CF" w:rsidRPr="00432C95" w:rsidRDefault="001959CF" w:rsidP="001959CF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0B00787" w14:textId="77777777" w:rsidR="00432C95" w:rsidRPr="00432C95" w:rsidRDefault="00432C95" w:rsidP="001959CF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1921FC0" w14:textId="77777777" w:rsidR="001959CF" w:rsidRPr="00432C95" w:rsidRDefault="001959CF" w:rsidP="00E47F42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DD8E643" w14:textId="77777777" w:rsidR="001959CF" w:rsidRPr="00432C95" w:rsidRDefault="001959CF" w:rsidP="00E47F42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14:paraId="15066631" w14:textId="77777777" w:rsidR="001959CF" w:rsidRPr="00432C95" w:rsidRDefault="001959CF" w:rsidP="00E47F42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32C95">
        <w:rPr>
          <w:rFonts w:ascii="Times New Roman" w:hAnsi="Times New Roman" w:cs="Times New Roman"/>
          <w:sz w:val="28"/>
          <w:szCs w:val="28"/>
        </w:rPr>
        <w:t>Краснодолинского  сельсовета</w:t>
      </w:r>
      <w:proofErr w:type="gramEnd"/>
    </w:p>
    <w:p w14:paraId="318B3513" w14:textId="77777777" w:rsidR="001959CF" w:rsidRPr="00432C95" w:rsidRDefault="001959CF" w:rsidP="00E47F42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 xml:space="preserve">                    Касторенского района Курской области</w:t>
      </w:r>
    </w:p>
    <w:p w14:paraId="447FFA7C" w14:textId="764BB329" w:rsidR="001959CF" w:rsidRPr="00432C95" w:rsidRDefault="001959CF" w:rsidP="00E47F42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от </w:t>
      </w:r>
      <w:r w:rsidR="00602840" w:rsidRPr="00432C95">
        <w:rPr>
          <w:rFonts w:ascii="Times New Roman" w:hAnsi="Times New Roman" w:cs="Times New Roman"/>
          <w:sz w:val="28"/>
          <w:szCs w:val="28"/>
        </w:rPr>
        <w:t>02</w:t>
      </w:r>
      <w:r w:rsidRPr="00432C95">
        <w:rPr>
          <w:rFonts w:ascii="Times New Roman" w:hAnsi="Times New Roman" w:cs="Times New Roman"/>
          <w:sz w:val="28"/>
          <w:szCs w:val="28"/>
        </w:rPr>
        <w:t>.</w:t>
      </w:r>
      <w:r w:rsidR="00602840" w:rsidRPr="00432C95">
        <w:rPr>
          <w:rFonts w:ascii="Times New Roman" w:hAnsi="Times New Roman" w:cs="Times New Roman"/>
          <w:sz w:val="28"/>
          <w:szCs w:val="28"/>
        </w:rPr>
        <w:t>02</w:t>
      </w:r>
      <w:r w:rsidRPr="00432C95">
        <w:rPr>
          <w:rFonts w:ascii="Times New Roman" w:hAnsi="Times New Roman" w:cs="Times New Roman"/>
          <w:sz w:val="28"/>
          <w:szCs w:val="28"/>
        </w:rPr>
        <w:t>.20</w:t>
      </w:r>
      <w:r w:rsidR="00602840" w:rsidRPr="00432C95">
        <w:rPr>
          <w:rFonts w:ascii="Times New Roman" w:hAnsi="Times New Roman" w:cs="Times New Roman"/>
          <w:sz w:val="28"/>
          <w:szCs w:val="28"/>
        </w:rPr>
        <w:t>21</w:t>
      </w:r>
      <w:r w:rsidRPr="00432C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2840" w:rsidRPr="00432C95">
        <w:rPr>
          <w:rFonts w:ascii="Times New Roman" w:hAnsi="Times New Roman" w:cs="Times New Roman"/>
          <w:sz w:val="28"/>
          <w:szCs w:val="28"/>
        </w:rPr>
        <w:t>21</w:t>
      </w:r>
    </w:p>
    <w:p w14:paraId="7CB9460D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16D36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7A0A3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C95"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</w:t>
      </w:r>
    </w:p>
    <w:p w14:paraId="032A55E6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C95">
        <w:rPr>
          <w:rFonts w:ascii="Times New Roman" w:hAnsi="Times New Roman" w:cs="Times New Roman"/>
          <w:b/>
          <w:bCs/>
          <w:sz w:val="28"/>
          <w:szCs w:val="28"/>
        </w:rPr>
        <w:t>гарантированного перечня услуг по погребению в соответствии со ст. 9 Федерального закона от 12.01.1996 г. №8-ФЗ «О погребении и похоронном деле»</w:t>
      </w:r>
    </w:p>
    <w:p w14:paraId="0A2E1361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A13E9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1"/>
        <w:gridCol w:w="4187"/>
        <w:gridCol w:w="3665"/>
        <w:gridCol w:w="1277"/>
      </w:tblGrid>
      <w:tr w:rsidR="001959CF" w:rsidRPr="00432C95" w14:paraId="34A9F997" w14:textId="77777777" w:rsidTr="001959CF"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CA876F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BA87F4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Наименования услуг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FE5692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4C06B4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2C95">
              <w:rPr>
                <w:rFonts w:ascii="Times New Roman" w:hAnsi="Times New Roman"/>
                <w:sz w:val="28"/>
                <w:szCs w:val="28"/>
              </w:rPr>
              <w:t>Стоимость  в</w:t>
            </w:r>
            <w:proofErr w:type="gramEnd"/>
            <w:r w:rsidRPr="00432C95">
              <w:rPr>
                <w:rFonts w:ascii="Times New Roman" w:hAnsi="Times New Roman"/>
                <w:sz w:val="28"/>
                <w:szCs w:val="28"/>
              </w:rPr>
              <w:t xml:space="preserve"> рублях</w:t>
            </w:r>
          </w:p>
        </w:tc>
      </w:tr>
      <w:tr w:rsidR="001959CF" w:rsidRPr="00432C95" w14:paraId="5E482E0F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D8D34B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EE259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Оформление документов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E6526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6B1D1A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1959CF" w:rsidRPr="00432C95" w14:paraId="6A2B0355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1BD775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56D75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Похоронные принадлежности, необходимые для погребения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5060F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3E26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CF" w:rsidRPr="00432C95" w14:paraId="270A8BA1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2BB151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E3750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Гроб деревянный, обитый х/б тканью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DCA518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B669EE" w14:textId="0033188A" w:rsidR="001959CF" w:rsidRPr="00432C95" w:rsidRDefault="00602840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2971,17</w:t>
            </w:r>
          </w:p>
        </w:tc>
      </w:tr>
      <w:tr w:rsidR="001959CF" w:rsidRPr="00432C95" w14:paraId="77B5BE69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9B73DB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B886A2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Крест металлический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11A1CE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Крест металлический, с </w:t>
            </w:r>
            <w:r w:rsidRPr="00432C95">
              <w:rPr>
                <w:rFonts w:ascii="Times New Roman" w:hAnsi="Times New Roman"/>
                <w:sz w:val="28"/>
                <w:szCs w:val="28"/>
              </w:rPr>
              <w:lastRenderedPageBreak/>
              <w:t>регистрационной табличкой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795B71" w14:textId="6FA5BFB7" w:rsidR="001959CF" w:rsidRPr="00432C95" w:rsidRDefault="00602840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lastRenderedPageBreak/>
              <w:t>562,6</w:t>
            </w:r>
          </w:p>
        </w:tc>
      </w:tr>
      <w:tr w:rsidR="001959CF" w:rsidRPr="00432C95" w14:paraId="3B000760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6C379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5C037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BCDDA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51629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CF" w:rsidRPr="00432C95" w14:paraId="2ACC9F5A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27B79C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BB84F6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Доставка гроба, включая погрузочно-разгрузочные работы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E88810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-вынос гроба;</w:t>
            </w:r>
          </w:p>
          <w:p w14:paraId="0CB8BE95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-погрузка в автокатафалк;</w:t>
            </w:r>
          </w:p>
          <w:p w14:paraId="26741BD8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-снятие гроба;</w:t>
            </w:r>
          </w:p>
          <w:p w14:paraId="4F5CEC68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-доставка по адресу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71E28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CF" w:rsidRPr="00432C95" w14:paraId="444B0F94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0A09BA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23E9BB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proofErr w:type="spellStart"/>
            <w:r w:rsidRPr="00432C95">
              <w:rPr>
                <w:rFonts w:ascii="Times New Roman" w:hAnsi="Times New Roman"/>
                <w:sz w:val="28"/>
                <w:szCs w:val="28"/>
              </w:rPr>
              <w:t>катафального</w:t>
            </w:r>
            <w:proofErr w:type="spellEnd"/>
            <w:r w:rsidRPr="00432C95">
              <w:rPr>
                <w:rFonts w:ascii="Times New Roman" w:hAnsi="Times New Roman"/>
                <w:sz w:val="28"/>
                <w:szCs w:val="28"/>
              </w:rPr>
              <w:t xml:space="preserve"> автобуса для </w:t>
            </w:r>
            <w:proofErr w:type="gramStart"/>
            <w:r w:rsidRPr="00432C95">
              <w:rPr>
                <w:rFonts w:ascii="Times New Roman" w:hAnsi="Times New Roman"/>
                <w:sz w:val="28"/>
                <w:szCs w:val="28"/>
              </w:rPr>
              <w:t>выполнения  услуг</w:t>
            </w:r>
            <w:proofErr w:type="gramEnd"/>
            <w:r w:rsidRPr="00432C95">
              <w:rPr>
                <w:rFonts w:ascii="Times New Roman" w:hAnsi="Times New Roman"/>
                <w:sz w:val="28"/>
                <w:szCs w:val="28"/>
              </w:rPr>
              <w:t xml:space="preserve">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CA7783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-перевозка гроба с телом умершего из дома или из морга к месту захоронения;</w:t>
            </w:r>
          </w:p>
          <w:p w14:paraId="1D57A87F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7C3B0" w14:textId="7AF1B671" w:rsidR="001959CF" w:rsidRPr="00432C95" w:rsidRDefault="00602840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1606,25</w:t>
            </w:r>
          </w:p>
        </w:tc>
      </w:tr>
      <w:tr w:rsidR="001959CF" w:rsidRPr="00432C95" w14:paraId="1F0A72BC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EA1760A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33A05DE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Услуги по </w:t>
            </w:r>
            <w:proofErr w:type="gramStart"/>
            <w:r w:rsidRPr="00432C95">
              <w:rPr>
                <w:rFonts w:ascii="Times New Roman" w:hAnsi="Times New Roman"/>
                <w:sz w:val="28"/>
                <w:szCs w:val="28"/>
              </w:rPr>
              <w:t>захоронению :</w:t>
            </w:r>
            <w:proofErr w:type="gramEnd"/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400043E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AF9C42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CF" w:rsidRPr="00432C95" w14:paraId="0F1581E2" w14:textId="77777777" w:rsidTr="001959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935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14:paraId="2FCB27F6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C8DCD0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CBE63C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15C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Перемещение гроба с телом умершего до места погребения</w:t>
            </w:r>
          </w:p>
          <w:p w14:paraId="660B801C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623E9C45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16FDE4B3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481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-снятие гроба с телом умершего с автокатафалка;</w:t>
            </w:r>
          </w:p>
          <w:p w14:paraId="74F14BA8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-перемещение гроба с </w:t>
            </w:r>
          </w:p>
          <w:p w14:paraId="67F06138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телом умершего до места погребения</w:t>
            </w:r>
          </w:p>
          <w:p w14:paraId="0BCE7E7C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0BD7060F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2AF7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E4D2471" w14:textId="01D19AE1" w:rsidR="001959CF" w:rsidRPr="00432C95" w:rsidRDefault="00602840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  <w:p w14:paraId="607BCD4E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8800367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20F46A2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CF" w:rsidRPr="00432C95" w14:paraId="7733D402" w14:textId="77777777" w:rsidTr="001959CF">
        <w:tc>
          <w:tcPr>
            <w:tcW w:w="8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7246416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A20878B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Рытье могилы для гроба и комплекс работ по захоронению, в т. ч. установка креста с регистрационной табличкой с надписью (Ф.И.О. </w:t>
            </w:r>
            <w:proofErr w:type="spellStart"/>
            <w:r w:rsidRPr="00432C95">
              <w:rPr>
                <w:rFonts w:ascii="Times New Roman" w:hAnsi="Times New Roman"/>
                <w:sz w:val="28"/>
                <w:szCs w:val="28"/>
              </w:rPr>
              <w:t>погребеного</w:t>
            </w:r>
            <w:proofErr w:type="spellEnd"/>
            <w:r w:rsidRPr="00432C95">
              <w:rPr>
                <w:rFonts w:ascii="Times New Roman" w:hAnsi="Times New Roman"/>
                <w:sz w:val="28"/>
                <w:szCs w:val="28"/>
              </w:rPr>
              <w:t>, дата рождения, дата смерти)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CFCBA63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-расчистка и разметка места для рытья могилы;</w:t>
            </w:r>
          </w:p>
          <w:p w14:paraId="7687281A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-рытье могилы вручную;</w:t>
            </w:r>
          </w:p>
          <w:p w14:paraId="3A1A59DE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-забивка крышки гроба и опускание в могилу;</w:t>
            </w:r>
          </w:p>
          <w:p w14:paraId="1FF66D32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засыпка могилы и устройство надгробного холма;</w:t>
            </w:r>
          </w:p>
          <w:p w14:paraId="4BC7DEF2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DC0C434" w14:textId="0ED52709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12</w:t>
            </w:r>
            <w:r w:rsidR="00602840" w:rsidRPr="00432C95">
              <w:rPr>
                <w:rFonts w:ascii="Times New Roman" w:hAnsi="Times New Roman"/>
                <w:sz w:val="28"/>
                <w:szCs w:val="28"/>
              </w:rPr>
              <w:t>84,96</w:t>
            </w:r>
          </w:p>
        </w:tc>
      </w:tr>
      <w:tr w:rsidR="001959CF" w:rsidRPr="00432C95" w14:paraId="47C686F7" w14:textId="77777777" w:rsidTr="001959CF">
        <w:tc>
          <w:tcPr>
            <w:tcW w:w="8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A5937C1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BCB7A9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1DEB259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CE62A" w14:textId="6490BF02" w:rsidR="001959CF" w:rsidRPr="00432C95" w:rsidRDefault="00602840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6424,98</w:t>
            </w:r>
          </w:p>
        </w:tc>
      </w:tr>
    </w:tbl>
    <w:p w14:paraId="263483EE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47B5FEE7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00BBA9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7"/>
        <w:gridCol w:w="4945"/>
      </w:tblGrid>
      <w:tr w:rsidR="001959CF" w:rsidRPr="00432C95" w14:paraId="2914598E" w14:textId="77777777" w:rsidTr="001959CF">
        <w:tc>
          <w:tcPr>
            <w:tcW w:w="5094" w:type="dxa"/>
          </w:tcPr>
          <w:p w14:paraId="332C10C5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3C8C2F42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услуг, предоставляемых на погребение в случаях, если умерший не </w:t>
            </w:r>
            <w:r w:rsidRPr="00432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работал и не являлся пенсионером, а также в случаях рождения мертворожденного ребенка по истечении 196 дней беременности</w:t>
            </w:r>
          </w:p>
          <w:p w14:paraId="68FDBAB6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0B9BF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тарифам</w:t>
            </w:r>
          </w:p>
          <w:p w14:paraId="7612C839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И ценам Курской области</w:t>
            </w:r>
          </w:p>
        </w:tc>
        <w:tc>
          <w:tcPr>
            <w:tcW w:w="5094" w:type="dxa"/>
          </w:tcPr>
          <w:p w14:paraId="49982BDE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7B28C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988F8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838FB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ED970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878DF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20563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582E8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BACE2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А.В.Карнаушко</w:t>
            </w:r>
            <w:proofErr w:type="spellEnd"/>
          </w:p>
        </w:tc>
      </w:tr>
      <w:tr w:rsidR="001959CF" w:rsidRPr="00432C95" w14:paraId="329D1882" w14:textId="77777777" w:rsidTr="001959CF">
        <w:tc>
          <w:tcPr>
            <w:tcW w:w="5094" w:type="dxa"/>
          </w:tcPr>
          <w:p w14:paraId="0CBC754E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34ECE736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Стоимость услуг, предоставляемых на погребение умерших пенсионеров, не работавших на день смерти</w:t>
            </w:r>
          </w:p>
          <w:p w14:paraId="7F6ECD18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F00B0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  <w:p w14:paraId="328A3A3A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ГУ Отделения Пенсионного фонда Российской Федерации по Курской области</w:t>
            </w:r>
          </w:p>
        </w:tc>
        <w:tc>
          <w:tcPr>
            <w:tcW w:w="5094" w:type="dxa"/>
          </w:tcPr>
          <w:p w14:paraId="7BE8982F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35077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2B5C7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773F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F9191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02DE2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В.Н.Романова</w:t>
            </w:r>
            <w:proofErr w:type="spellEnd"/>
          </w:p>
        </w:tc>
      </w:tr>
      <w:tr w:rsidR="001959CF" w:rsidRPr="00432C95" w14:paraId="1D7EC4F9" w14:textId="77777777" w:rsidTr="001959CF">
        <w:tc>
          <w:tcPr>
            <w:tcW w:w="5094" w:type="dxa"/>
          </w:tcPr>
          <w:p w14:paraId="4FC21229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633F8E0D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Стоимость услуг, предоставляемых на погребение умерших работавших граждан и умерших несовершеннолетних членов семей работавших граждан.</w:t>
            </w:r>
          </w:p>
          <w:p w14:paraId="18397CCA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512B8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  <w:p w14:paraId="565C05AB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Курским региональным отделением Фонда социального страхования Российской Федерации</w:t>
            </w:r>
          </w:p>
        </w:tc>
        <w:tc>
          <w:tcPr>
            <w:tcW w:w="5094" w:type="dxa"/>
          </w:tcPr>
          <w:p w14:paraId="23524F75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14:paraId="27BF0948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3D776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DAE92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EF5AD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3B122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F4389" w14:textId="6FBE67D5" w:rsidR="001959CF" w:rsidRPr="00432C95" w:rsidRDefault="001959CF" w:rsidP="00432C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E47F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Н.В.Ткачева</w:t>
            </w:r>
            <w:proofErr w:type="spellEnd"/>
          </w:p>
        </w:tc>
      </w:tr>
    </w:tbl>
    <w:p w14:paraId="23575502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864EB51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A4681C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3A99F0" w14:textId="77777777" w:rsidR="001959CF" w:rsidRPr="00432C95" w:rsidRDefault="001959CF" w:rsidP="00432C9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B308CFD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378C8C2E" w14:textId="77777777" w:rsidR="00432C95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341B2630" w14:textId="77777777" w:rsidR="00432C95" w:rsidRPr="00432C95" w:rsidRDefault="00432C95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C4C727" w14:textId="77777777" w:rsidR="00E47F42" w:rsidRDefault="00432C95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1959CF" w:rsidRPr="00432C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F795F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8A3075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2433BC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D9F877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2F4B7A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343076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34AE57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8DB39C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AABA29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B05975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C221AB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0C88F6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E726FB" w14:textId="77777777" w:rsidR="00E47F42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9DBFF9" w14:textId="101ECA7F" w:rsidR="001959CF" w:rsidRPr="00432C95" w:rsidRDefault="00E47F42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959CF" w:rsidRPr="00432C95">
        <w:rPr>
          <w:rFonts w:ascii="Times New Roman" w:hAnsi="Times New Roman" w:cs="Times New Roman"/>
          <w:sz w:val="28"/>
          <w:szCs w:val="28"/>
        </w:rPr>
        <w:t xml:space="preserve">  Приложение № 3 </w:t>
      </w:r>
    </w:p>
    <w:p w14:paraId="0EDA62E4" w14:textId="77777777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14:paraId="6B10777A" w14:textId="77777777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>Краснодолинского сельсовета</w:t>
      </w:r>
    </w:p>
    <w:p w14:paraId="71C47B6D" w14:textId="77777777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Касторенского района Курской области</w:t>
      </w:r>
    </w:p>
    <w:p w14:paraId="19C00B65" w14:textId="0F5C5A19" w:rsidR="001959CF" w:rsidRPr="00432C95" w:rsidRDefault="001959CF" w:rsidP="00432C9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2C9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432C95" w:rsidRPr="00432C95">
        <w:rPr>
          <w:rFonts w:ascii="Times New Roman" w:hAnsi="Times New Roman" w:cs="Times New Roman"/>
          <w:sz w:val="28"/>
          <w:szCs w:val="28"/>
        </w:rPr>
        <w:t>02</w:t>
      </w:r>
      <w:r w:rsidRPr="00432C95">
        <w:rPr>
          <w:rFonts w:ascii="Times New Roman" w:hAnsi="Times New Roman" w:cs="Times New Roman"/>
          <w:sz w:val="28"/>
          <w:szCs w:val="28"/>
        </w:rPr>
        <w:t>.</w:t>
      </w:r>
      <w:r w:rsidR="00432C95" w:rsidRPr="00432C95">
        <w:rPr>
          <w:rFonts w:ascii="Times New Roman" w:hAnsi="Times New Roman" w:cs="Times New Roman"/>
          <w:sz w:val="28"/>
          <w:szCs w:val="28"/>
        </w:rPr>
        <w:t>02</w:t>
      </w:r>
      <w:r w:rsidRPr="00432C95">
        <w:rPr>
          <w:rFonts w:ascii="Times New Roman" w:hAnsi="Times New Roman" w:cs="Times New Roman"/>
          <w:sz w:val="28"/>
          <w:szCs w:val="28"/>
        </w:rPr>
        <w:t>.20</w:t>
      </w:r>
      <w:r w:rsidR="00432C95" w:rsidRPr="00432C95">
        <w:rPr>
          <w:rFonts w:ascii="Times New Roman" w:hAnsi="Times New Roman" w:cs="Times New Roman"/>
          <w:sz w:val="28"/>
          <w:szCs w:val="28"/>
        </w:rPr>
        <w:t>21</w:t>
      </w:r>
      <w:r w:rsidRPr="00432C95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Pr="00432C95">
        <w:rPr>
          <w:rFonts w:ascii="Times New Roman" w:hAnsi="Times New Roman" w:cs="Times New Roman"/>
          <w:sz w:val="28"/>
          <w:szCs w:val="28"/>
        </w:rPr>
        <w:t xml:space="preserve"> № </w:t>
      </w:r>
      <w:r w:rsidR="00432C95" w:rsidRPr="00432C95">
        <w:rPr>
          <w:rFonts w:ascii="Times New Roman" w:hAnsi="Times New Roman" w:cs="Times New Roman"/>
          <w:sz w:val="28"/>
          <w:szCs w:val="28"/>
        </w:rPr>
        <w:t>21</w:t>
      </w:r>
    </w:p>
    <w:p w14:paraId="7781F2D6" w14:textId="77777777" w:rsidR="001959CF" w:rsidRPr="00432C95" w:rsidRDefault="001959CF" w:rsidP="00432C95">
      <w:pPr>
        <w:tabs>
          <w:tab w:val="left" w:pos="0"/>
          <w:tab w:val="left" w:pos="12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DF114" w14:textId="77777777" w:rsidR="001959CF" w:rsidRPr="00432C95" w:rsidRDefault="001959CF" w:rsidP="00432C95">
      <w:pPr>
        <w:tabs>
          <w:tab w:val="left" w:pos="0"/>
          <w:tab w:val="left" w:pos="12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C95"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</w:t>
      </w:r>
    </w:p>
    <w:p w14:paraId="7C26777C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C95">
        <w:rPr>
          <w:rFonts w:ascii="Times New Roman" w:hAnsi="Times New Roman" w:cs="Times New Roman"/>
          <w:b/>
          <w:bCs/>
          <w:sz w:val="28"/>
          <w:szCs w:val="28"/>
        </w:rPr>
        <w:t>гарантированного перечня услуг по погребению в соответствии со ст. 12 Федерального закона от 12.01.1996 г. №8-ФЗ «О погребении и похоронном деле»</w:t>
      </w:r>
    </w:p>
    <w:p w14:paraId="6AC2CD79" w14:textId="77777777" w:rsidR="001959CF" w:rsidRPr="00432C95" w:rsidRDefault="001959CF" w:rsidP="00432C9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1"/>
        <w:gridCol w:w="4184"/>
        <w:gridCol w:w="3662"/>
        <w:gridCol w:w="1339"/>
      </w:tblGrid>
      <w:tr w:rsidR="001959CF" w:rsidRPr="00432C95" w14:paraId="269FC375" w14:textId="77777777" w:rsidTr="001959CF"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519DDB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21C0EA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Наименования услуг</w:t>
            </w:r>
          </w:p>
        </w:tc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F28922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Минимальный стандарт (содержание) работ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8392B3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2C95">
              <w:rPr>
                <w:rFonts w:ascii="Times New Roman" w:hAnsi="Times New Roman"/>
                <w:sz w:val="28"/>
                <w:szCs w:val="28"/>
              </w:rPr>
              <w:t>Стоимость  в</w:t>
            </w:r>
            <w:proofErr w:type="gramEnd"/>
            <w:r w:rsidRPr="00432C95">
              <w:rPr>
                <w:rFonts w:ascii="Times New Roman" w:hAnsi="Times New Roman"/>
                <w:sz w:val="28"/>
                <w:szCs w:val="28"/>
              </w:rPr>
              <w:t xml:space="preserve"> рублях</w:t>
            </w:r>
          </w:p>
        </w:tc>
      </w:tr>
      <w:tr w:rsidR="001959CF" w:rsidRPr="00432C95" w14:paraId="158330D0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1A1E98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1484D0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Оформление документов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37E001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941EE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1959CF" w:rsidRPr="00432C95" w14:paraId="4E3C6F13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F45DDF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C22AB4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Похоронные принадлежности, необходимые для погребения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ECE413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69EF1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CF" w:rsidRPr="00432C95" w14:paraId="2A57F265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DF87A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B25297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Гроб деревянный, обитый х/б тканью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171E7B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2C95">
              <w:rPr>
                <w:rFonts w:ascii="Times New Roman" w:hAnsi="Times New Roman"/>
                <w:sz w:val="28"/>
                <w:szCs w:val="28"/>
              </w:rPr>
              <w:t>Изготовливается</w:t>
            </w:r>
            <w:proofErr w:type="spellEnd"/>
            <w:r w:rsidRPr="00432C95">
              <w:rPr>
                <w:rFonts w:ascii="Times New Roman" w:hAnsi="Times New Roman"/>
                <w:sz w:val="28"/>
                <w:szCs w:val="28"/>
              </w:rPr>
              <w:t xml:space="preserve"> из пиломатериала, внешние и внутренние стороны обиты тканью х/б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F9344B" w14:textId="1AFC4BE7" w:rsidR="001959CF" w:rsidRPr="00432C95" w:rsidRDefault="00432C95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2971,17</w:t>
            </w:r>
          </w:p>
        </w:tc>
      </w:tr>
      <w:tr w:rsidR="001959CF" w:rsidRPr="00432C95" w14:paraId="1DD13F3A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FADBAB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9F3D4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Крест металлический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9BFB82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Крест металлический, с регистрационной табличкой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0C8EDC" w14:textId="1DF9D811" w:rsidR="001959CF" w:rsidRPr="00432C95" w:rsidRDefault="00432C95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562,6</w:t>
            </w:r>
          </w:p>
        </w:tc>
      </w:tr>
      <w:tr w:rsidR="001959CF" w:rsidRPr="00432C95" w14:paraId="49DAD426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35B79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93522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C81CB7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Одежда из хлопчатобумажной ткани: </w:t>
            </w:r>
            <w:proofErr w:type="gramStart"/>
            <w:r w:rsidRPr="00432C95">
              <w:rPr>
                <w:rFonts w:ascii="Times New Roman" w:hAnsi="Times New Roman"/>
                <w:sz w:val="28"/>
                <w:szCs w:val="28"/>
              </w:rPr>
              <w:t>для  мужчин</w:t>
            </w:r>
            <w:proofErr w:type="gramEnd"/>
            <w:r w:rsidRPr="00432C95">
              <w:rPr>
                <w:rFonts w:ascii="Times New Roman" w:hAnsi="Times New Roman"/>
                <w:sz w:val="28"/>
                <w:szCs w:val="28"/>
              </w:rPr>
              <w:t>; для женщин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025745" w14:textId="40D2FE65" w:rsidR="001959CF" w:rsidRPr="00432C95" w:rsidRDefault="00432C95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482,63</w:t>
            </w:r>
          </w:p>
        </w:tc>
      </w:tr>
      <w:tr w:rsidR="001959CF" w:rsidRPr="00432C95" w14:paraId="74904462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0986BA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826E00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Транспортные услуги: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C2ED84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E8990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CF" w:rsidRPr="00432C95" w14:paraId="7F0028AC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9C532B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844B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Доставка гроба, включая погрузочно-разгрузочные работы</w:t>
            </w:r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F30BC3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-вынос гроба;</w:t>
            </w:r>
          </w:p>
          <w:p w14:paraId="5516FB80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-погрузка в автокатафалк;</w:t>
            </w:r>
          </w:p>
          <w:p w14:paraId="6DBB3829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lastRenderedPageBreak/>
              <w:t>-снятие гроба;</w:t>
            </w:r>
          </w:p>
          <w:p w14:paraId="426674DB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-доставка по адресу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DC80D" w14:textId="55FA75DF" w:rsidR="001959CF" w:rsidRPr="00432C95" w:rsidRDefault="00432C95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lastRenderedPageBreak/>
              <w:t>1123,62</w:t>
            </w:r>
          </w:p>
          <w:p w14:paraId="13109A67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CF" w:rsidRPr="00432C95" w14:paraId="087B18B8" w14:textId="77777777" w:rsidTr="001959CF">
        <w:tc>
          <w:tcPr>
            <w:tcW w:w="8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42544B9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4CA38F5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Услуги по </w:t>
            </w:r>
            <w:proofErr w:type="gramStart"/>
            <w:r w:rsidRPr="00432C95">
              <w:rPr>
                <w:rFonts w:ascii="Times New Roman" w:hAnsi="Times New Roman"/>
                <w:sz w:val="28"/>
                <w:szCs w:val="28"/>
              </w:rPr>
              <w:t>захоронению :</w:t>
            </w:r>
            <w:proofErr w:type="gramEnd"/>
          </w:p>
        </w:tc>
        <w:tc>
          <w:tcPr>
            <w:tcW w:w="36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CF80158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586DDB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CF" w:rsidRPr="00432C95" w14:paraId="0B3C871D" w14:textId="77777777" w:rsidTr="001959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FA1F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    4.1</w:t>
            </w:r>
          </w:p>
          <w:p w14:paraId="63DB68B4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4C9B87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F77796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3A4EA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CA5C4E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820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Перемещение гроба с телом </w:t>
            </w:r>
          </w:p>
          <w:p w14:paraId="0292AAA9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умершего до места погребения</w:t>
            </w:r>
          </w:p>
          <w:p w14:paraId="4FA9D05D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40AB57C1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08525B09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5A7B2C87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317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-снятие гроба с телом</w:t>
            </w:r>
          </w:p>
          <w:p w14:paraId="30170059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 умершего с автокатафалки;</w:t>
            </w:r>
          </w:p>
          <w:p w14:paraId="7D752BBF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-перемещение гроба с телом умершего до места погребения</w:t>
            </w:r>
          </w:p>
          <w:p w14:paraId="131C414A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3E0173F2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05E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6171DBD" w14:textId="52922EC6" w:rsidR="001959CF" w:rsidRPr="00432C95" w:rsidRDefault="00432C95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  <w:p w14:paraId="4FDCC276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31D0ACC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C341D75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65AFA2E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CF" w:rsidRPr="00432C95" w14:paraId="1B5235DE" w14:textId="77777777" w:rsidTr="001959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331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32A5065C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7FF1BCCD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C51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29166568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5B3D027F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 xml:space="preserve">Рытье могилы для гроба и комплекс работ по захоронению, в т. ч. установка креста с регистрационной табличкой с надписью (Ф.И.О. </w:t>
            </w:r>
            <w:proofErr w:type="spellStart"/>
            <w:r w:rsidRPr="00432C95">
              <w:rPr>
                <w:rFonts w:ascii="Times New Roman" w:hAnsi="Times New Roman"/>
                <w:sz w:val="28"/>
                <w:szCs w:val="28"/>
              </w:rPr>
              <w:t>погребеного</w:t>
            </w:r>
            <w:proofErr w:type="spellEnd"/>
            <w:r w:rsidRPr="00432C95">
              <w:rPr>
                <w:rFonts w:ascii="Times New Roman" w:hAnsi="Times New Roman"/>
                <w:sz w:val="28"/>
                <w:szCs w:val="28"/>
              </w:rPr>
              <w:t>, дата рождения, дата смерти)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96C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60F744AA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09122532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-расчистка и разметка места для рытья могилы;</w:t>
            </w:r>
          </w:p>
          <w:p w14:paraId="1829B72C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-рытье могилы вручную;</w:t>
            </w:r>
          </w:p>
          <w:p w14:paraId="1364DBD1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-забивка крышки гроба и опускание в могилу;</w:t>
            </w:r>
          </w:p>
          <w:p w14:paraId="1F51A9AF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засыпка могилы и устройство надгробного холма;</w:t>
            </w:r>
          </w:p>
          <w:p w14:paraId="1AE7605D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установка креста с регистрационной табличкой на могиле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5B2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C439332" w14:textId="77777777" w:rsidR="001959CF" w:rsidRPr="00432C95" w:rsidRDefault="001959CF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772D495" w14:textId="65FDF944" w:rsidR="001959CF" w:rsidRPr="00432C95" w:rsidRDefault="00432C95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1284,96</w:t>
            </w:r>
          </w:p>
        </w:tc>
      </w:tr>
      <w:tr w:rsidR="001959CF" w:rsidRPr="00432C95" w14:paraId="287BEEBC" w14:textId="77777777" w:rsidTr="001959C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20B" w14:textId="77777777" w:rsidR="001959CF" w:rsidRPr="00432C95" w:rsidRDefault="001959CF" w:rsidP="00432C9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62E7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FFE" w14:textId="77777777" w:rsidR="001959CF" w:rsidRPr="00432C95" w:rsidRDefault="001959CF" w:rsidP="00432C9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A15A" w14:textId="79BAC0F4" w:rsidR="001959CF" w:rsidRPr="00432C95" w:rsidRDefault="00432C95" w:rsidP="00432C95">
            <w:pPr>
              <w:pStyle w:val="a3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2C95">
              <w:rPr>
                <w:rFonts w:ascii="Times New Roman" w:hAnsi="Times New Roman"/>
                <w:sz w:val="28"/>
                <w:szCs w:val="28"/>
              </w:rPr>
              <w:t>6424,98</w:t>
            </w:r>
          </w:p>
        </w:tc>
      </w:tr>
    </w:tbl>
    <w:p w14:paraId="3582717F" w14:textId="77777777" w:rsidR="001959CF" w:rsidRPr="00432C95" w:rsidRDefault="001959CF" w:rsidP="00432C95">
      <w:pPr>
        <w:tabs>
          <w:tab w:val="left" w:pos="0"/>
        </w:tabs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14:paraId="6848EEC0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FC1EE1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39837D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7"/>
        <w:gridCol w:w="4945"/>
      </w:tblGrid>
      <w:tr w:rsidR="001959CF" w:rsidRPr="00432C95" w14:paraId="2B167425" w14:textId="77777777" w:rsidTr="001959CF">
        <w:tc>
          <w:tcPr>
            <w:tcW w:w="5094" w:type="dxa"/>
          </w:tcPr>
          <w:p w14:paraId="007645E1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546378C4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Стоимость услуг, предоставляемых на погребение в случаях, если умерший не работал и не являлся пенсионером, а также в случаях рождения мертворожденного ребенка по истечении 196 дней беременности</w:t>
            </w:r>
          </w:p>
          <w:p w14:paraId="071CE19B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7B38C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тарифам</w:t>
            </w:r>
          </w:p>
          <w:p w14:paraId="14800390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 xml:space="preserve">И ценам Курской области </w:t>
            </w:r>
          </w:p>
        </w:tc>
        <w:tc>
          <w:tcPr>
            <w:tcW w:w="5094" w:type="dxa"/>
          </w:tcPr>
          <w:p w14:paraId="0E156EFA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F211E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673DB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79158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FAF50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581CD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18B7B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0F11C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E89BA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А.В.Карнаушко</w:t>
            </w:r>
            <w:proofErr w:type="spellEnd"/>
          </w:p>
        </w:tc>
      </w:tr>
      <w:tr w:rsidR="001959CF" w:rsidRPr="00432C95" w14:paraId="3B6E2C64" w14:textId="77777777" w:rsidTr="001959CF">
        <w:tc>
          <w:tcPr>
            <w:tcW w:w="5094" w:type="dxa"/>
          </w:tcPr>
          <w:p w14:paraId="17728589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1F79A74C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услуг, предоставляемых на погребение умерших пенсионеров, не работавших на день смерти</w:t>
            </w:r>
          </w:p>
          <w:p w14:paraId="1913CFE0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A7FDF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  <w:p w14:paraId="1BA84A08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ГУ Отделения Пенсионного фонда Российской Федерации по Курской области</w:t>
            </w:r>
          </w:p>
        </w:tc>
        <w:tc>
          <w:tcPr>
            <w:tcW w:w="5094" w:type="dxa"/>
          </w:tcPr>
          <w:p w14:paraId="222CDB57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7688E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2E229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AF8D1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82D11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58F11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В.Н.Романова</w:t>
            </w:r>
            <w:proofErr w:type="spellEnd"/>
          </w:p>
        </w:tc>
      </w:tr>
      <w:tr w:rsidR="001959CF" w:rsidRPr="00432C95" w14:paraId="1B718425" w14:textId="77777777" w:rsidTr="001959CF">
        <w:tc>
          <w:tcPr>
            <w:tcW w:w="5094" w:type="dxa"/>
          </w:tcPr>
          <w:p w14:paraId="0CA9CF26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  <w:p w14:paraId="697CAC82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Стоимость услуг, предоставляемых на погребение умерших работавших граждан и умерших несовершеннолетних членов семей работавших граждан.</w:t>
            </w:r>
          </w:p>
          <w:p w14:paraId="6EF2F0E8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0F3E2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</w:t>
            </w:r>
          </w:p>
          <w:p w14:paraId="1A690BD5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Курским региональным отделением Фонда социального страхования Российской Федерации</w:t>
            </w:r>
          </w:p>
        </w:tc>
        <w:tc>
          <w:tcPr>
            <w:tcW w:w="5094" w:type="dxa"/>
          </w:tcPr>
          <w:p w14:paraId="4AF79F0E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DAA2A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5CB12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C6C1F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CC166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41B42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6651A" w14:textId="77777777" w:rsidR="001959CF" w:rsidRPr="00432C95" w:rsidRDefault="001959CF" w:rsidP="00432C95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C95">
              <w:rPr>
                <w:rFonts w:ascii="Times New Roman" w:hAnsi="Times New Roman" w:cs="Times New Roman"/>
                <w:sz w:val="28"/>
                <w:szCs w:val="28"/>
              </w:rPr>
              <w:t>Н.В.Ткачева</w:t>
            </w:r>
            <w:proofErr w:type="spellEnd"/>
          </w:p>
        </w:tc>
      </w:tr>
    </w:tbl>
    <w:p w14:paraId="6CE72FEB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C263836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477AE8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4309E6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DF7A72" w14:textId="77777777" w:rsidR="001959CF" w:rsidRPr="00432C95" w:rsidRDefault="001959CF" w:rsidP="00432C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69429A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2CE9F5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1837F2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26ED86" w14:textId="77777777" w:rsidR="001959CF" w:rsidRPr="00432C95" w:rsidRDefault="001959CF" w:rsidP="001959C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0D186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AC7B42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1A723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8D867B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1F8C0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97CA0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83F4B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0F4BF1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2EFB3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75220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F71BA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73AEF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BA821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C77903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A50BA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9BA86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273A8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42970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DCB65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A0D79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0E8345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1C86D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D3AC1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FA31E3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F59DE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2F08FE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DA19F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44911B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F5936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DD20C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EF62FB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86DC7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C6898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CCBDC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B6F7F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33C02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DB44C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B8154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58BB5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B53E0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745EF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E3DEB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DE276E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A16F9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B9AAB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BC660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0F458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05057B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3DE47B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34CAB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EE1D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C9D1D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7C5C0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2FCB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E4DDC2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44957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A21F33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2093D2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0731EC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25AC5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82F751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E757D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779B12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923D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8FF1A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6F33B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9A7DE2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CA9FF2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95349B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03A5C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32520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9521C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CD60AB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A0DFC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19841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FC85A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E9C30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15AD7B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7B716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A11F6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DCBA0E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B6F7EC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C53835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7D219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1EB8F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16559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542973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80DCF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A8BE0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41F5E3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F75972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61081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DB254C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6FE51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BC0721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B1F5C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8259D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671F4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0E366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88F7DB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C94AE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2C982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1C380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14921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1B508C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9BFFA1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B5766B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5CD3B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D9FAB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7492C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F21E2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C17DC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999EC3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BC005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33135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00A94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9F901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41B77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92FF8C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D39401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593A42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5F318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6402F2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AB572E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DA9AB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6103A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D7B275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8265F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658E6E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4FD65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D2F58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ADC6A5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72909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E4A139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65E3D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49E86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91BBA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4FDF9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F2B6A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D50A1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1C1201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AC3AE3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52F23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C5DAA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A72CB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FF2E21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5DCDEC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61E00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D390D8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1A54B7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0E942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AEB96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DEED7E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7959A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E8F19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CFE9F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B31F71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94D253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E80DC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DC45C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12E2A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79807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2A7101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36EDE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269993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69C9C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46DCC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B3C60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6298C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CCF5A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97C77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7812A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97CAE4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CC43A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EF6EDB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81BE1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CC1AB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B007FD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0ED5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9D012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2D80B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77D3A0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2B0526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3B8BCA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48D2E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CB807F" w14:textId="77777777" w:rsidR="001959CF" w:rsidRPr="00432C95" w:rsidRDefault="001959CF" w:rsidP="009D7C5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04942E" w14:textId="77777777" w:rsidR="001959CF" w:rsidRPr="00432C95" w:rsidRDefault="001959CF" w:rsidP="009D7C5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959CF" w:rsidRPr="00432C95" w:rsidSect="00E47F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CA"/>
    <w:rsid w:val="001959CF"/>
    <w:rsid w:val="00432C95"/>
    <w:rsid w:val="005E00CA"/>
    <w:rsid w:val="00602840"/>
    <w:rsid w:val="009D7C58"/>
    <w:rsid w:val="00A314E1"/>
    <w:rsid w:val="00E4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BF7C"/>
  <w15:chartTrackingRefBased/>
  <w15:docId w15:val="{89B96FD0-729C-41EC-833D-AA088CF5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59C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6BFF98B5E2CE7EBC6F44B386310A8E093A20F5045EC62EDE31C563C5C74A7FCB5F9A204EE7B0C8P3f7M" TargetMode="External"/><Relationship Id="rId4" Type="http://schemas.openxmlformats.org/officeDocument/2006/relationships/hyperlink" Target="file:///C:\Users\Eduard\Downloads\%D0%A0%D0%B5%D1%88%D0%B5%D0%BD%D0%B8%D0%B5%20%E2%84%96102%20%20%D0%BE%D1%82%2002.02.2021%D0%B3.%20%20%20%D0%9F%D0%BE%20%D0%BF%D0%BE%D0%B3%D1%80%D0%B5%D0%B1%D0%B5%D0%BD%D0%B8%D1%8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2021-02-03T08:35:00Z</cp:lastPrinted>
  <dcterms:created xsi:type="dcterms:W3CDTF">2021-02-03T07:37:00Z</dcterms:created>
  <dcterms:modified xsi:type="dcterms:W3CDTF">2021-02-03T08:37:00Z</dcterms:modified>
</cp:coreProperties>
</file>