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CF90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637EE9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881F1" w14:textId="77777777" w:rsidR="00CE1DB3" w:rsidRPr="00CE1DB3" w:rsidRDefault="00CE1DB3" w:rsidP="00CE1DB3">
      <w:pPr>
        <w:tabs>
          <w:tab w:val="center" w:pos="4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 ФЕДЕРАЦИЯ</w:t>
      </w:r>
      <w:proofErr w:type="gramEnd"/>
    </w:p>
    <w:p w14:paraId="396DD776" w14:textId="77777777" w:rsidR="00CE1DB3" w:rsidRPr="00CE1DB3" w:rsidRDefault="00CE1DB3" w:rsidP="00CE1DB3">
      <w:pPr>
        <w:tabs>
          <w:tab w:val="center" w:pos="4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КРАСНОДОЛИНСКОГО СЕЛЬСОВЕТА</w:t>
      </w:r>
    </w:p>
    <w:p w14:paraId="08E559DF" w14:textId="765BFA87" w:rsidR="00CE1DB3" w:rsidRPr="00CE1DB3" w:rsidRDefault="00CE1DB3" w:rsidP="00CE1DB3">
      <w:pPr>
        <w:tabs>
          <w:tab w:val="center" w:pos="4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КАСТОРЕНСКОГО </w:t>
      </w:r>
      <w:proofErr w:type="gramStart"/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 КУРСКОЙ</w:t>
      </w:r>
      <w:proofErr w:type="gramEnd"/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ОБЛАСТИ</w:t>
      </w:r>
    </w:p>
    <w:p w14:paraId="61B56E77" w14:textId="77777777" w:rsidR="00CE1DB3" w:rsidRPr="00CE1DB3" w:rsidRDefault="00CE1DB3" w:rsidP="00CE1DB3">
      <w:pPr>
        <w:tabs>
          <w:tab w:val="center" w:pos="4960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85BBCC0" w14:textId="77777777" w:rsidR="00CE1DB3" w:rsidRPr="00CE1DB3" w:rsidRDefault="00CE1DB3" w:rsidP="00CE1DB3">
      <w:pPr>
        <w:tabs>
          <w:tab w:val="center" w:pos="4960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E1D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14:paraId="4264CC58" w14:textId="77777777" w:rsidR="00CE1DB3" w:rsidRPr="00CE1DB3" w:rsidRDefault="00CE1DB3" w:rsidP="00CE1DB3">
      <w:pPr>
        <w:tabs>
          <w:tab w:val="center" w:pos="4960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30002775" w14:textId="77777777" w:rsidR="00CE1DB3" w:rsidRPr="00CE1DB3" w:rsidRDefault="00CE1DB3" w:rsidP="00CE1DB3">
      <w:pPr>
        <w:tabs>
          <w:tab w:val="left" w:pos="708"/>
          <w:tab w:val="center" w:pos="4960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proofErr w:type="gramStart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27  июля</w:t>
      </w:r>
      <w:proofErr w:type="gramEnd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2020 г.                           №13</w:t>
      </w:r>
    </w:p>
    <w:p w14:paraId="10F68507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Arial" w:eastAsia="Times New Roman" w:hAnsi="Arial" w:cs="Arial"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                                                 </w:t>
      </w:r>
    </w:p>
    <w:p w14:paraId="5C5A28FF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«О внесении изменений и дополнений в бюджет</w:t>
      </w:r>
    </w:p>
    <w:p w14:paraId="09E3951C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Краснодолинского </w:t>
      </w:r>
      <w:proofErr w:type="gramStart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сельсовета  Касторенского</w:t>
      </w:r>
      <w:proofErr w:type="gramEnd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</w:t>
      </w:r>
    </w:p>
    <w:p w14:paraId="7ADBF7CF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 на 2020 год и плановый период 2021-2022 годов»</w:t>
      </w:r>
    </w:p>
    <w:p w14:paraId="63BEB995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E26CDC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577704B2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>В соответствии с Бюджетным кодексом, ст. 45 Устава муниципального образования «</w:t>
      </w:r>
      <w:proofErr w:type="spell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  Касторенского района Курской области», Решением Собрания депутатов Краснодолинского сельсовета Касторенского района №9 от 22.06.2020 года «О назначении выборов депутатов Краснодолинского сельсовета Касторенского района» </w:t>
      </w:r>
      <w:proofErr w:type="gram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Собрание  Депутатов</w:t>
      </w:r>
      <w:proofErr w:type="gramEnd"/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Краснодолинского сельсовета Касторенского района Курской области  РЕШИЛО:</w:t>
      </w:r>
    </w:p>
    <w:p w14:paraId="0BFBF32A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AC4535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Внести в решение Собрания депутатов «О бюджете Краснодолинского сельсовета Касторенского района Курской области на 2020 год и плановый период 2021-2022 годов» от 11 декабря 2019 г. № 22 следующие изменения и дополнения.</w:t>
      </w:r>
    </w:p>
    <w:p w14:paraId="7AE7EFDF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EA3440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1. Дополнить раздел 01 «Общегосударственные вопросы» расходной части бюджета подразделом 0107 «Обеспечение проведения выборов и референдумов», отразить расход на организацию и проведение выборов и референдумов в сумме 75400 рублей по следующим кодам целевых статей:</w:t>
      </w:r>
    </w:p>
    <w:p w14:paraId="69E34700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77 0 00 00000 - «</w:t>
      </w:r>
      <w:proofErr w:type="gram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Непрограммная  деятельность</w:t>
      </w:r>
      <w:proofErr w:type="gramEnd"/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органов местного самоуправления»</w:t>
      </w:r>
    </w:p>
    <w:p w14:paraId="4F27BD57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77 3 00 00000 -«Организация и проведение выборов и референдумов»</w:t>
      </w:r>
    </w:p>
    <w:p w14:paraId="4297937D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77 3 00 С1441- «Подготовка и проведение выборов» по группе вида расходов 800- «Иные бюджетные ассигнования»</w:t>
      </w:r>
    </w:p>
    <w:p w14:paraId="4C01F6EE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6ADE1C" w14:textId="77777777" w:rsidR="00CE1DB3" w:rsidRPr="00CE1DB3" w:rsidRDefault="00CE1DB3" w:rsidP="00CE1DB3">
      <w:pPr>
        <w:suppressAutoHyphens/>
        <w:snapToGri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2.Уменьшить расходы подраздела 0113 «Другие общегосударственные расходы» предусмотренные в строке 0113 77200С1401 100 «Расходы на выплаты персоналу в целях обеспечения выполнения функций государственными </w:t>
      </w:r>
      <w:r w:rsidRPr="00CE1DB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(муниципальными) органами, казенными учреждениями, органами управления государственными внебюджетными фондами» на 75400 рублей.</w:t>
      </w:r>
    </w:p>
    <w:p w14:paraId="58D77CE3" w14:textId="77777777" w:rsidR="00CE1DB3" w:rsidRPr="00CE1DB3" w:rsidRDefault="00CE1DB3" w:rsidP="00CE1DB3">
      <w:pPr>
        <w:suppressAutoHyphens/>
        <w:snapToGri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3.Увеличить доходы по коду </w:t>
      </w:r>
      <w:r w:rsidRPr="00CE1DB3">
        <w:rPr>
          <w:rFonts w:ascii="Arial" w:eastAsia="Times New Roman" w:hAnsi="Arial" w:cs="Arial"/>
          <w:sz w:val="24"/>
          <w:szCs w:val="24"/>
          <w:lang w:eastAsia="ru-RU"/>
        </w:rPr>
        <w:t>2 02 40014 10 0000 150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275301 рублей.</w:t>
      </w:r>
    </w:p>
    <w:p w14:paraId="5DDEEA74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4.Увеличить расходы подраздела 0502 «Коммунальное хозяйство» предусмотренные в строке 0502 07101П1427 200 «Закупка товаров, работ и услуг для обеспечения государственных (муниципальных) нужд» на 275301 рублей.</w:t>
      </w:r>
    </w:p>
    <w:p w14:paraId="4BD55AC0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076632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5.Внести соответствующие изменения в приложения №4, №5, №6 к решению Собрания депутатов Краснодолинского сельсовета Касторенского района Курской области «О бюджете Краснодолинского сельсовета Касторенского района Курской области на 2020 год и плановый период 2021-2022 годов» от 11 декабря 2019 г. № 22</w:t>
      </w:r>
    </w:p>
    <w:p w14:paraId="5DE85BF6" w14:textId="77777777" w:rsidR="00CE1DB3" w:rsidRPr="00CE1DB3" w:rsidRDefault="00CE1DB3" w:rsidP="00CE1DB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1CD75E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6. Настоящее решение вступает в силу со дня подписания и подлежит </w:t>
      </w:r>
      <w:proofErr w:type="gram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официальному  обнародованию</w:t>
      </w:r>
      <w:proofErr w:type="gramEnd"/>
      <w:r w:rsidRPr="00CE1DB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B7EF350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490674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94112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14:paraId="28921A78" w14:textId="77777777" w:rsidR="00CE1DB3" w:rsidRPr="00CE1DB3" w:rsidRDefault="00CE1DB3" w:rsidP="00CE1DB3">
      <w:pPr>
        <w:tabs>
          <w:tab w:val="left" w:pos="574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</w:t>
      </w: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</w:t>
      </w:r>
      <w:proofErr w:type="spell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Л.В.Юдкина</w:t>
      </w:r>
      <w:proofErr w:type="spellEnd"/>
    </w:p>
    <w:p w14:paraId="080E39A6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C656CB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FC7A24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Глава Краснодолинского сельсовета                                 </w:t>
      </w:r>
      <w:proofErr w:type="spell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В.В.Бобровников</w:t>
      </w:r>
      <w:proofErr w:type="spellEnd"/>
    </w:p>
    <w:p w14:paraId="5BE6B375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7F7D6D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B83FC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0315AB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6300A9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F1D456F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FD9ED9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C3B76A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60030C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61BD46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A6FF11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942ACF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3B15CD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EC021B5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D9D420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ABB261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E71C84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3DAF60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7DAAED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1310A7" w14:textId="77777777" w:rsidR="00CE1DB3" w:rsidRPr="00CE1DB3" w:rsidRDefault="00CE1DB3" w:rsidP="00CE1DB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72A63E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606E9E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E8071ED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9F525D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B277547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3CB072D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EDF0FC7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E6D3B9B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F947BE2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E614705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4EE7451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F117AC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260FEE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53DED69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3C9A7B7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A33F7C4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6B4DD57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39C22DC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7F1F3A4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81CAA61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C10FDF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F8AC68A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EF5E85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09EB9B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A08A9A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BF20200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E437B7C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E53ACF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0DED38" w14:textId="77777777" w:rsidR="00CE1DB3" w:rsidRPr="00CE1DB3" w:rsidRDefault="00CE1DB3" w:rsidP="00CE1DB3">
      <w:pPr>
        <w:tabs>
          <w:tab w:val="center" w:pos="496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5244E7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4D35C0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14:paraId="06E40651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A2A174D" w14:textId="0F13D521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Приложение № 4</w:t>
      </w:r>
    </w:p>
    <w:p w14:paraId="6BCCC67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к решению Собрания депутатов</w:t>
      </w:r>
    </w:p>
    <w:p w14:paraId="29E6360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Краснодолинского сельсовета</w:t>
      </w:r>
    </w:p>
    <w:p w14:paraId="7FB41F0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«О внесении изменений в бюджет    </w:t>
      </w:r>
    </w:p>
    <w:p w14:paraId="3C176A5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6957964C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602DC3C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56BC0E1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07758B0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4363835A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2021-2022 годов» </w:t>
      </w:r>
    </w:p>
    <w:p w14:paraId="5BB2FE8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                        от 27.07.2020 № 13                                                               </w:t>
      </w:r>
    </w:p>
    <w:p w14:paraId="7CDBF515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D5617A0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D5054F" w14:textId="77777777" w:rsidR="00CE1DB3" w:rsidRPr="00CE1DB3" w:rsidRDefault="00CE1DB3" w:rsidP="00CE1DB3">
      <w:pPr>
        <w:tabs>
          <w:tab w:val="left" w:pos="9921"/>
        </w:tabs>
        <w:suppressAutoHyphens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Поступления доходов </w:t>
      </w:r>
      <w:proofErr w:type="gramStart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</w:t>
      </w:r>
      <w:proofErr w:type="gramEnd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Краснодолинского сельсовета</w:t>
      </w:r>
    </w:p>
    <w:p w14:paraId="2939534F" w14:textId="77777777" w:rsidR="00CE1DB3" w:rsidRPr="00CE1DB3" w:rsidRDefault="00CE1DB3" w:rsidP="00CE1DB3">
      <w:pPr>
        <w:tabs>
          <w:tab w:val="left" w:pos="9921"/>
        </w:tabs>
        <w:suppressAutoHyphens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2020 году и плановом периоде 2021-2022 годов</w:t>
      </w:r>
    </w:p>
    <w:p w14:paraId="173DCC9A" w14:textId="77777777" w:rsidR="00CE1DB3" w:rsidRPr="00CE1DB3" w:rsidRDefault="00CE1DB3" w:rsidP="00CE1DB3">
      <w:pPr>
        <w:tabs>
          <w:tab w:val="left" w:pos="9921"/>
        </w:tabs>
        <w:suppressAutoHyphens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руб.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2857"/>
        <w:gridCol w:w="2335"/>
        <w:gridCol w:w="1549"/>
        <w:gridCol w:w="1540"/>
        <w:gridCol w:w="1600"/>
        <w:gridCol w:w="32"/>
        <w:gridCol w:w="50"/>
        <w:gridCol w:w="20"/>
      </w:tblGrid>
      <w:tr w:rsidR="00CE1DB3" w:rsidRPr="00CE1DB3" w14:paraId="70D99E2B" w14:textId="77777777" w:rsidTr="00CE1DB3">
        <w:trPr>
          <w:gridAfter w:val="3"/>
          <w:wAfter w:w="102" w:type="dxa"/>
          <w:trHeight w:val="675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DEEDB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51463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FE83B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            2020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F87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FAF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2022</w:t>
            </w:r>
          </w:p>
        </w:tc>
      </w:tr>
      <w:tr w:rsidR="00CE1DB3" w:rsidRPr="00CE1DB3" w14:paraId="431755B4" w14:textId="77777777" w:rsidTr="00CE1DB3">
        <w:trPr>
          <w:trHeight w:val="46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95D2F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Доходы бюджета - всего, в том числе: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CAB3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63A56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6195684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CCC1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3951848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2718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3995220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1C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521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5B45E987" w14:textId="77777777" w:rsidTr="00CE1DB3">
        <w:trPr>
          <w:trHeight w:val="465"/>
        </w:trPr>
        <w:tc>
          <w:tcPr>
            <w:tcW w:w="285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3FBA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НАЛОГОВЫЕ И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D2430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000 1 00 00000 00 0000 000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61E1A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3270466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1B489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3315336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BBCE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3356765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91D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5A2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07ABA428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1CCBF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C8A59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000 1 01 00000 00 0000 000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8608F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139606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12EE0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147862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427DE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158514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D3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54F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14B8EF9F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C536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CE46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000 1 01 02000 01 0000 110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8332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139606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42F0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147862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00CDB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158514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A93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5E8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3887E3D7" w14:textId="77777777" w:rsidTr="00CE1DB3">
        <w:trPr>
          <w:trHeight w:val="20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CD53A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1023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000 1 01 02010 01 0000 110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213E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139410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613D0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147666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6FF43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158318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A9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38E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4C72AF40" w14:textId="77777777" w:rsidTr="00CE1DB3">
        <w:trPr>
          <w:trHeight w:val="13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3C747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Налог на доходы физических лиц с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доходов,  полученных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физическими лицами в соответствии со статьей </w:t>
            </w: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4DC0E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000 1 01 02030 01 0000 110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EDD0B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6D70F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93CE8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1B9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1DB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60B43C7C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BA05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80B4E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000 1 05 00000 00 0000 000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A9AB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818823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1DCCE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854935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4B17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885712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E82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02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4A05A519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8159F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65D27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000 1 05 03000 01 0000 110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4808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818823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869E0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854935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6A430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885712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F38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8F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3F6146AF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9B7B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D94D7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000 1 05 03010 01 0000 110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7ED4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818823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A685D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854935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6AA6C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885712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40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A2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7DE79CD4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E17D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87D8A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906D7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2310284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C366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2310284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4FD0D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2310284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7F0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0ED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1380B52F" w14:textId="77777777" w:rsidTr="00CE1DB3">
        <w:trPr>
          <w:trHeight w:val="5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7876E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76B94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000 1 06 01000 00 0000 110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E196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16AF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285A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9A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E56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3C812835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B388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78C7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000 1 06 01030 10 0000 110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CF31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798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113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74386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61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9E9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62753BE9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F0548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E72EE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000 1 06 06000 00 0000 110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005E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2235898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B8EE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2235898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6C94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2235898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797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E88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2C6C37CB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8854A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Земельный налог с организаций 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2554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000 1 06 06030 00 0000 110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24C2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51E6D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11EB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563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BDA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0566553C" w14:textId="77777777" w:rsidTr="00CE1DB3">
        <w:trPr>
          <w:trHeight w:val="9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A5251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сельских  поселений</w:t>
            </w:r>
            <w:proofErr w:type="gramEnd"/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8C9BA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000 1 06 06033 10 0000 110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3B32C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17B41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65A2B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2135023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FD3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D53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04118E88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E07F6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83F9B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000 1 06 06040 00 0000 110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0ED76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69D3D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F1E2D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EB6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0A2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688E3127" w14:textId="77777777" w:rsidTr="00CE1DB3">
        <w:trPr>
          <w:trHeight w:val="9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959D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C4090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000 1 06 06043 10 0000 110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9C1E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37BD9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7130A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100875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7EF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Arial CYR" w:hAnsi="Arial" w:cs="Arial"/>
                <w:color w:val="26282F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8CB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Arial CYR" w:hAnsi="Arial" w:cs="Arial"/>
                <w:color w:val="26282F"/>
                <w:spacing w:val="-14"/>
                <w:sz w:val="24"/>
                <w:szCs w:val="24"/>
                <w:lang w:eastAsia="ar-SA"/>
              </w:rPr>
            </w:pPr>
          </w:p>
        </w:tc>
      </w:tr>
      <w:tr w:rsidR="00CE1DB3" w:rsidRPr="00CE1DB3" w14:paraId="50BF45F7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09BDB" w14:textId="77777777" w:rsidR="00CE1DB3" w:rsidRPr="00CE1DB3" w:rsidRDefault="00CE1DB3" w:rsidP="00CE1DB3">
            <w:pPr>
              <w:tabs>
                <w:tab w:val="left" w:pos="709"/>
                <w:tab w:val="left" w:pos="851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Arial" w:eastAsia="Arial CYR" w:hAnsi="Arial" w:cs="Arial"/>
                <w:color w:val="26282F"/>
                <w:spacing w:val="-14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Arial CYR" w:hAnsi="Arial" w:cs="Arial"/>
                <w:color w:val="26282F"/>
                <w:spacing w:val="-14"/>
                <w:sz w:val="24"/>
                <w:szCs w:val="24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EF9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000 1 13 00000 00 0000 000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5FFF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D3E4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F9B2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A0D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A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64FC6AB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BEC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A0BA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000 1 13 02000 00 0000 130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CF240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A5BFE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C138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DB4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111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4489ABB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57F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A521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000 1 13 02995 10 0000 130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DB9B5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E221E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3C877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1753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EE0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D65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B866063" w14:textId="77777777" w:rsidTr="00CE1DB3">
        <w:trPr>
          <w:trHeight w:val="30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64D5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BA39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000 2 00 00000 00 0000 000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70C56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2925218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52EF6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636512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B7A94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638455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AE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CC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17E903CB" w14:textId="77777777" w:rsidTr="00CE1DB3">
        <w:trPr>
          <w:trHeight w:val="9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2C8B3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E64B6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000 2 02 00000 00 0000 000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E7505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1817604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02BE1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636512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44B0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638455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BDB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612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18043C79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4353A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EDA7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000 2 02 10000 00 0000 150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41C3A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1559133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FBF2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B94E1F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8DC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40F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14FB2AF2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90AC8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375D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000 2 02 15001 00 0000 150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1877F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694434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C0388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519B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3B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C1A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5A781A9B" w14:textId="77777777" w:rsidTr="00CE1DB3">
        <w:trPr>
          <w:trHeight w:val="69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B4DA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CDA01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000 2 02 15001 10 0000 150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831ED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694434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4284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CAC9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555547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56F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78D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6B5E86C0" w14:textId="77777777" w:rsidTr="00CE1DB3">
        <w:trPr>
          <w:trHeight w:val="69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A1922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701CC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000 2 02 15002 00 0000 150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0D1D3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864699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26AA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7598A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54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16F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3D196890" w14:textId="77777777" w:rsidTr="00CE1DB3">
        <w:trPr>
          <w:trHeight w:val="91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6454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FB80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000 2 02 15002 10 0000 150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7AAFA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864699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B1CCF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11397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19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1F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EEE4E54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D2A6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бюджетной системы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FFC2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000 2 02 02999 10 0000 150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EB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417274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5928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3209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B2F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E99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F655C75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FD72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D45C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000 2 02 01001 10 0000 150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A20F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417274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0208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D22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96B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287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10403ED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8DED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сельских поселений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93B3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000 2 02 01001 10 0000 150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880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474274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AFA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015A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C0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535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627B2D73" w14:textId="77777777" w:rsidTr="00CE1DB3">
        <w:trPr>
          <w:trHeight w:val="465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1774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D6EDE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000 2 02 30000 00 0000 150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713E3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6B82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809BA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82908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5FF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729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06886611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8B74C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0B2A7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000 2 02 35118 00 0000 150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68F7F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FD855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F02BF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82908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D39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C25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E1DB3" w:rsidRPr="00CE1DB3" w14:paraId="5502F3DE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C0413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92A6C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000 2 02 35118 10 0000 150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16262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C2363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A63DC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82908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1A2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B3E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E313270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52800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Прочие  межбюджетные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трансферты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05D04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000 2 02 40000 00 0000 151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14F25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860057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0C6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455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3A9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382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0A43754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68D4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ABDB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000 2 02 49999 00 0000 151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FDA64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860057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E7B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C70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26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41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5C7F1C4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EB740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CFC4B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000 2 02 49999 10 0000 151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BB01C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860057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83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FB9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1DC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34C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1D7B5C9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B18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  <w:p w14:paraId="40B0C91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D47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2 07 00000 00 0000 000</w:t>
            </w:r>
          </w:p>
          <w:p w14:paraId="3526DA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8FE79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C4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2A5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BC6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A4B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64B614F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B2A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  <w:p w14:paraId="37840B0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314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2 07 05000 10 0000 150</w:t>
            </w:r>
          </w:p>
          <w:p w14:paraId="2C19692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E49F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1F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8E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FDA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9B8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FC6F056" w14:textId="77777777" w:rsidTr="00CE1DB3">
        <w:trPr>
          <w:trHeight w:val="114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C51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  <w:p w14:paraId="0DF55E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C934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2 07 05030 10 0000 150</w:t>
            </w:r>
          </w:p>
          <w:p w14:paraId="43EA81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82771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0144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075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7D4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DD6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DFEF71E" w14:textId="77777777" w:rsidR="00CE1DB3" w:rsidRPr="00CE1DB3" w:rsidRDefault="00CE1DB3" w:rsidP="00CE1DB3">
      <w:pPr>
        <w:tabs>
          <w:tab w:val="left" w:pos="9921"/>
        </w:tabs>
        <w:suppressAutoHyphens/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5B3EF8" w14:textId="77777777" w:rsidR="00CE1DB3" w:rsidRPr="00CE1DB3" w:rsidRDefault="00CE1DB3" w:rsidP="00CE1DB3">
      <w:pPr>
        <w:tabs>
          <w:tab w:val="left" w:pos="9921"/>
        </w:tabs>
        <w:suppressAutoHyphens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14:paraId="6C8BA0B5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A1402E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280B71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4BA2A6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ABA7C7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503F3B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968E46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DD1D73" w14:textId="77777777" w:rsidR="00CE1DB3" w:rsidRPr="00CE1DB3" w:rsidRDefault="00CE1DB3" w:rsidP="00CE1DB3">
      <w:pPr>
        <w:tabs>
          <w:tab w:val="center" w:pos="5476"/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14:paraId="37BF8EBB" w14:textId="77777777" w:rsidR="00CE1DB3" w:rsidRPr="00CE1DB3" w:rsidRDefault="00CE1DB3" w:rsidP="00CE1DB3">
      <w:pPr>
        <w:tabs>
          <w:tab w:val="left" w:pos="708"/>
          <w:tab w:val="center" w:pos="5031"/>
        </w:tabs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</w:t>
      </w:r>
    </w:p>
    <w:p w14:paraId="49447798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14:paraId="1E5D47C9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5F15B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1CB253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EDA027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4BD5A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5724CA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E8216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401EA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668201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AAFE65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B427F6" w14:textId="77777777" w:rsid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D3807D" w14:textId="33EE5809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CE1DB3">
        <w:rPr>
          <w:rFonts w:ascii="Arial" w:eastAsia="Times New Roman" w:hAnsi="Arial" w:cs="Arial"/>
          <w:sz w:val="18"/>
          <w:szCs w:val="18"/>
          <w:lang w:eastAsia="ar-SA"/>
        </w:rPr>
        <w:t>Приложение № 5</w:t>
      </w:r>
    </w:p>
    <w:p w14:paraId="2EF50C1C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к решению Собрания депутатов</w:t>
      </w:r>
    </w:p>
    <w:p w14:paraId="09DE59B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Краснодолинского сельсовета</w:t>
      </w:r>
    </w:p>
    <w:p w14:paraId="3224057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«О внесении изменений в бюджете    </w:t>
      </w:r>
    </w:p>
    <w:p w14:paraId="2AF26D1D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3150C4E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029FBEAC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456288A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7021430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4715B55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2021-2022 годов»</w:t>
      </w:r>
    </w:p>
    <w:p w14:paraId="26DABB3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                        от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27.07.2020  №</w:t>
      </w:r>
      <w:proofErr w:type="gram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13       </w:t>
      </w:r>
    </w:p>
    <w:p w14:paraId="304D53C6" w14:textId="77777777" w:rsidR="00CE1DB3" w:rsidRPr="00CE1DB3" w:rsidRDefault="00CE1DB3" w:rsidP="00CE1DB3">
      <w:pPr>
        <w:tabs>
          <w:tab w:val="center" w:pos="467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1939325" w14:textId="77777777" w:rsidR="00CE1DB3" w:rsidRPr="00CE1DB3" w:rsidRDefault="00CE1DB3" w:rsidP="00CE1DB3">
      <w:pPr>
        <w:tabs>
          <w:tab w:val="left" w:pos="1275"/>
          <w:tab w:val="left" w:pos="59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Распределение бюджетных ассигнований</w:t>
      </w:r>
    </w:p>
    <w:p w14:paraId="3580BF78" w14:textId="77777777" w:rsidR="00CE1DB3" w:rsidRPr="00CE1DB3" w:rsidRDefault="00CE1DB3" w:rsidP="00CE1DB3">
      <w:pPr>
        <w:tabs>
          <w:tab w:val="left" w:pos="1275"/>
          <w:tab w:val="left" w:pos="59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бюджета  Краснодолинского</w:t>
      </w:r>
      <w:proofErr w:type="gramEnd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 Касторенского района Курской области </w:t>
      </w:r>
    </w:p>
    <w:p w14:paraId="273E2DF2" w14:textId="77777777" w:rsidR="00CE1DB3" w:rsidRPr="00CE1DB3" w:rsidRDefault="00CE1DB3" w:rsidP="00CE1DB3">
      <w:pPr>
        <w:tabs>
          <w:tab w:val="left" w:pos="1275"/>
          <w:tab w:val="left" w:pos="59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на 2020 год и плановый период 2021-2022 годов по разделам и подразделам, целевым статьям и видам </w:t>
      </w:r>
      <w:proofErr w:type="gramStart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расходов  классификации</w:t>
      </w:r>
      <w:proofErr w:type="gramEnd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расходов бюджетов</w:t>
      </w:r>
      <w:r w:rsidRPr="00CE1DB3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Российской Федерации</w:t>
      </w:r>
    </w:p>
    <w:p w14:paraId="624EC457" w14:textId="77777777" w:rsidR="00CE1DB3" w:rsidRPr="00CE1DB3" w:rsidRDefault="00CE1DB3" w:rsidP="00CE1DB3">
      <w:pPr>
        <w:tabs>
          <w:tab w:val="left" w:pos="1275"/>
          <w:tab w:val="left" w:pos="59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CF3891" w14:textId="77777777" w:rsidR="00CE1DB3" w:rsidRPr="00CE1DB3" w:rsidRDefault="00CE1DB3" w:rsidP="00CE1DB3">
      <w:pPr>
        <w:tabs>
          <w:tab w:val="left" w:pos="83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11160" w:type="dxa"/>
        <w:tblInd w:w="-1272" w:type="dxa"/>
        <w:tblLayout w:type="fixed"/>
        <w:tblLook w:val="04A0" w:firstRow="1" w:lastRow="0" w:firstColumn="1" w:lastColumn="0" w:noHBand="0" w:noVBand="1"/>
      </w:tblPr>
      <w:tblGrid>
        <w:gridCol w:w="4139"/>
        <w:gridCol w:w="501"/>
        <w:gridCol w:w="759"/>
        <w:gridCol w:w="1620"/>
        <w:gridCol w:w="540"/>
        <w:gridCol w:w="1191"/>
        <w:gridCol w:w="1276"/>
        <w:gridCol w:w="1134"/>
      </w:tblGrid>
      <w:tr w:rsidR="00CE1DB3" w:rsidRPr="00CE1DB3" w14:paraId="381A377F" w14:textId="77777777" w:rsidTr="00CE1DB3">
        <w:trPr>
          <w:trHeight w:val="51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9C8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НАИМЕНОВАНИЕ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DF3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251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BA2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8E2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AE4E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041C1E0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  <w:p w14:paraId="45B9B20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FF0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32F92AB4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  <w:p w14:paraId="1BE80725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E2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190903C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  <w:p w14:paraId="09E1D7A3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33D77E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CFCE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Расходы бюджета – всего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26ED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8422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424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6A91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DA40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6510201,97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A9D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3951848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35D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3995220</w:t>
            </w:r>
          </w:p>
        </w:tc>
      </w:tr>
      <w:tr w:rsidR="00CE1DB3" w:rsidRPr="00CE1DB3" w14:paraId="0F0B1F00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2CFF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Условно-утвержденные расходы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5F42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995E4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C325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764FE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CE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AC8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96772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68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195616</w:t>
            </w:r>
          </w:p>
        </w:tc>
      </w:tr>
      <w:tr w:rsidR="00CE1DB3" w:rsidRPr="00CE1DB3" w14:paraId="78FF621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B10E8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872E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0EEB9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6FED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EC6B7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474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2694279,29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DCC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2114469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8E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2112526</w:t>
            </w:r>
          </w:p>
        </w:tc>
      </w:tr>
      <w:tr w:rsidR="00CE1DB3" w:rsidRPr="00CE1DB3" w14:paraId="19C297B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6203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2025C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55C3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34CDF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CDFD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50A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DC9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35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3BD788F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3AC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44A7E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A9C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1AB5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674AF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423E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2088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9C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19E45B9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ADEDF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8F7A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A6C5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A6A6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6162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E0F8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6FEF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4D4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4EED085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9A45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и выполнение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функций  органов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DF9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3B039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04A2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E473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6827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78BA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4AA7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3731B961" w14:textId="77777777" w:rsidTr="00CE1DB3">
        <w:trPr>
          <w:trHeight w:val="14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62C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B6BF4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D40A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A6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C0786C5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7CA2AD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1DACDA1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0F6A90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477DE5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98B89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F74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5D41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D5B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4EA7364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1874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D025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4B11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DAA6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35106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1E47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6FF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1034190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84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1034190</w:t>
            </w:r>
          </w:p>
        </w:tc>
      </w:tr>
      <w:tr w:rsidR="00CE1DB3" w:rsidRPr="00CE1DB3" w14:paraId="708FD53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A8B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37C5A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A6E3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68D5A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D96B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00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BAA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EF5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7946280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30C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AFC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F893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4093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5E36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AB93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FF64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DB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0F596F2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AF1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8FD5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EC4E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86A0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BE6AA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E536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1265081,8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1410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510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53F5575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B184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45AFD441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EA7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5ED9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915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8484620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  <w:p w14:paraId="57B6E86B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EFF2834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DB60E16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C472881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98D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3105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5FA7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CD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990907</w:t>
            </w:r>
          </w:p>
        </w:tc>
      </w:tr>
      <w:tr w:rsidR="00CE1DB3" w:rsidRPr="00CE1DB3" w14:paraId="7299745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448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F28A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C085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FF10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5E50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844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A91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AE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14283</w:t>
            </w:r>
          </w:p>
        </w:tc>
      </w:tr>
      <w:tr w:rsidR="00CE1DB3" w:rsidRPr="00CE1DB3" w14:paraId="370CFCD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1E4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65F5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852D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A2F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734F4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5D5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21205,8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B6C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55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</w:t>
            </w:r>
          </w:p>
        </w:tc>
      </w:tr>
      <w:tr w:rsidR="00CE1DB3" w:rsidRPr="00CE1DB3" w14:paraId="147FDC3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D04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"Развитие муниципальной службы"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BBED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85BBD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85378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AFDD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279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2E8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92C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193936E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100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14:paraId="5ADDCD85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"Развитие муниципальной службы"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224C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E239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C186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53B0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34FD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9A3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ABC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1985897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CD5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«Расходы на мероприятия, направленные на развитие муниципальной службы»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9D19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F92E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6D8F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367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2B8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7B4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6B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1F40718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832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AC1F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53C7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19B2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E75D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55C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B56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7771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7992029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0A0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1F20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298D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23F2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2D53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F0C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50C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2B7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3C09AEF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982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контроля (финансово-бюджетного) надзора</w:t>
            </w:r>
          </w:p>
          <w:p w14:paraId="5D9695B0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F96A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723B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50C7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363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94CD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5DFE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38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3D5AAED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9A89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Обеспечение деятельности контрольно-счетных органов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14D2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D808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D04B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F8B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47E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C052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178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</w:tr>
      <w:tr w:rsidR="00CE1DB3" w:rsidRPr="00CE1DB3" w14:paraId="117159D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2BC3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2C17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9CAA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39EE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D15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FE6D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79E9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1AE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</w:tr>
      <w:tr w:rsidR="00CE1DB3" w:rsidRPr="00CE1DB3" w14:paraId="5BB6F5F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0C7A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491C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DC0B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BAC4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1DD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1EF3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2DA5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E86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</w:tr>
      <w:tr w:rsidR="00CE1DB3" w:rsidRPr="00CE1DB3" w14:paraId="6E105AB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6B4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Межбюджетные трансферты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5440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4B2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7D23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C829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7A74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94E8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1F1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46251,00</w:t>
            </w:r>
          </w:p>
        </w:tc>
      </w:tr>
      <w:tr w:rsidR="00CE1DB3" w:rsidRPr="00CE1DB3" w14:paraId="7AB5695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1D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5159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EF896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7642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CEEC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7E6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75400,00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C0A2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343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0B8A21B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6D5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4A69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C79A2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7216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DBAC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6A9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75400,00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455E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2CE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12B527E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C18C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Организация и проведение выборов и референдумов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8EBB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CC00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36A9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77 3 00 00000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F69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E0D2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AC37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9E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57D3A3C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95D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Подготовка  и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проведение выборов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0E3C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2584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6A124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3 00 С1441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4C0A0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99F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4619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F84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09722A8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E5B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384B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C3D3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8D0A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3 00 С1441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E379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B35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B78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62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27170C7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5CD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467A4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CF14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D5B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A9DF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4A8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767752,49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23212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519077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DA7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517134</w:t>
            </w:r>
          </w:p>
        </w:tc>
      </w:tr>
      <w:tr w:rsidR="00CE1DB3" w:rsidRPr="00CE1DB3" w14:paraId="77A1A63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6BC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 программа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«Развитие малого и среднего предпринимательства»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B771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7A9B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A112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5EE8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0C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F6A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80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8C0E19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205C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53E0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E520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80EA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6B64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C39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F96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1E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E08D6E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BA8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условий для развития малого и среднего предпринимательства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9D76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DAA0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E337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15 0 01 00000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85E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6D5E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881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F33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AAD220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91A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условий для развития малого и среднего предпринимательства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ECB4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C5D5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B1EC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C8DD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B32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ADA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A91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9EB94F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080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5358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854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F102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2AF3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78DD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A05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3B4C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61CCF2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F34B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56B1B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EC93C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EDC1C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2F1D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A774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FEF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F8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3207F6A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43EB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26149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F0F4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E347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35180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746D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67E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218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4CC812A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F6BB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244B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5E6B8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1331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214F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0F98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22E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A382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0A9BCA5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10B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B795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BD0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3334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2F6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EE49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3DA6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9D0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61C63279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D9A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0B5F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5052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88B8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C0E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D8F0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745752,49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58F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513077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9B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511134</w:t>
            </w:r>
          </w:p>
        </w:tc>
      </w:tr>
      <w:tr w:rsidR="00CE1DB3" w:rsidRPr="00CE1DB3" w14:paraId="3385BEA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B38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программные расходы органов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0194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ADD4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CA5B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1A78D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BAA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745752,49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3000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51B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511134</w:t>
            </w:r>
          </w:p>
        </w:tc>
      </w:tr>
      <w:tr w:rsidR="00CE1DB3" w:rsidRPr="00CE1DB3" w14:paraId="1531902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018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DCA5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B8C07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BC02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BB92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F1A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706752,49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1D1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498077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0C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496134</w:t>
            </w:r>
          </w:p>
        </w:tc>
      </w:tr>
      <w:tr w:rsidR="00CE1DB3" w:rsidRPr="00CE1DB3" w14:paraId="133C8C4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3A1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401BF3A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203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CB0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B7E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A23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293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596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A0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</w:tr>
      <w:tr w:rsidR="00CE1DB3" w:rsidRPr="00CE1DB3" w14:paraId="05EC995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DD1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BB7B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46F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62C8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818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898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222073,85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C11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19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11478</w:t>
            </w:r>
          </w:p>
        </w:tc>
      </w:tr>
      <w:tr w:rsidR="00CE1DB3" w:rsidRPr="00CE1DB3" w14:paraId="73240E3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318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7FE56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9058F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B2C1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С1404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A59D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E14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604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DB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325CEC37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1D0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ECC3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24E0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CADE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C6B6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324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D04A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B3F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</w:tr>
      <w:tr w:rsidR="00CE1DB3" w:rsidRPr="00CE1DB3" w14:paraId="1459768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EB9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  государственных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82DE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9421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C3C7B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D2480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0CD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BA1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07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</w:tr>
      <w:tr w:rsidR="00CE1DB3" w:rsidRPr="00CE1DB3" w14:paraId="2563F41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5E04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Обеспечение мероприятий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связанных с профилактикой и устранением последствий </w:t>
            </w: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распространения новой коронавирусной инфекции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1900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247F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4D0C6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С2002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E0B8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6BFD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4000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A49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C45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3A0E76F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77F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F4E2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B4E1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2D3A9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С2002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2E05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DA97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4000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B740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028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7872E2F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603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FE5E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8860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EEC4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EC5A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9FC9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B7EC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B56E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4F58BE4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A1D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C42C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F011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D371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B77D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5EF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D66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BBC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1888222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85C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4C734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EFC2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0339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77 0 00 00000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C7FE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A40E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882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CDB5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0B8BC0F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301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B98B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3C335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896C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0380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7FF9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BF9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6A9C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499514F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661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8383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5AE8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8ECC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4D23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E0F2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8B95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0F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446FE2F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1D6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  государственных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9011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0D2A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2B572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BAB2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3629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9EB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09B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0945B62B" w14:textId="77777777" w:rsidTr="00CE1DB3">
        <w:trPr>
          <w:trHeight w:val="29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3C3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426E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8F91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CB58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0FB0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74B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7994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54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2000</w:t>
            </w:r>
          </w:p>
        </w:tc>
      </w:tr>
      <w:tr w:rsidR="00CE1DB3" w:rsidRPr="00CE1DB3" w14:paraId="2A7D6A23" w14:textId="77777777" w:rsidTr="00CE1DB3">
        <w:trPr>
          <w:trHeight w:val="29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A3D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CDF1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A5E86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D0847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7792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D9D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EF19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3B4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C789ED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D9B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32C8E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532E6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27D4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13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0  00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FDC3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EC6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2D6A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761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967BE8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2026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D23B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4725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69E8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1B3F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856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E32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3E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37399D5" w14:textId="77777777" w:rsidTr="00CE1DB3">
        <w:trPr>
          <w:trHeight w:val="7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67BB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«Расходы на первичные меры пожарной безопасности в границах населенных пунктов муниципального образования»</w:t>
            </w:r>
          </w:p>
          <w:p w14:paraId="3FC520C7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8751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4C9C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29CB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7C86A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6DF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1D6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AC4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73AF0B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1390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5581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4E7D4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28F4D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46CE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AB32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83D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EF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B8BDD2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1CE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BB02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4F1A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CA4C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E2AB2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C71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BB0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AD6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014D3A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0C6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CACD8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3A9C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800A5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876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8AC6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9B74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789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80BC1A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7DB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«Профилактика преступлений и иных правонарушений»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75C1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7D63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7F2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42F7E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C49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701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27D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28CA4F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09C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529D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6753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858C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71F4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7ED8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F01F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6E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8E75EA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295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«Расходы на реализацию мер, направленных на обеспечение правопорядка на территории муниципального образования»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4808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6C34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0791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29B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970B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6E9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96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C86EAA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736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6128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4D5C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46D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2958F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7B77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6AD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22E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3C00FA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54C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AD30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254C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F200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03BE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EFE9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AE3F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67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6EB334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4D3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C851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E3F3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312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0682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A4C8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193000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6C7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B8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7479D1A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BDD4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03B6C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885BB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3370B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790D2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F9783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6A0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DD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6CAF9F3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DB5C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сельсовете Касторенского района Курской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областии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безопасности дорожного движения»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E3B51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A606D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62791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CEC1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AA5D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927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30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0B1A7A0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B2DE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"Развитие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Касторенского  района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Курской области муниципальной программы "Развитие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 района Курской области и безопасности дорожного движения"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9C268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7E99F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E5E79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312B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164B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1E5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AC4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18CB2B2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49C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Основные мероприятия «Предоставление средств на осуществление мероприятий для развития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района Курской области»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C2BB4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7227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11948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7CF25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8C20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84DA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C1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2CC53D7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35AD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переданных  полномочий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00317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76496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EB67A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F3A2E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DEEE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221F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5CF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6B617F2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3B2C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D7C9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227F7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807EF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93FDC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7BCE0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AC8D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B19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2696B45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8468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965B9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45AD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1F6B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702FC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541D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C254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E1F6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7EC211E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046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E84DC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FDA09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06A9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9157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6D7A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B78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BED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70F961C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5C1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«Содействие развитию управления муниципальным имуществом и земельными ресурсами</w:t>
            </w: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FE74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98A7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173E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A7C2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301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D96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546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2C22C64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A282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расходы на оплату мероприятий в области земельных отношений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54286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9FD4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6C28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51D2E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5505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82B0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0E2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44C24FE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C83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E808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9864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41B13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760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D600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94C4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F02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06F41F1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06AE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91B7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376B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2D8EC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CB1C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4C4F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5181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F47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3E6DAC6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8C4F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88FF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D7E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70845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90B39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6D9D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1818814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EC3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1A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6733F984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C793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43D00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8FB51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222CE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22ABE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29D07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EBE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A5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952EF3C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83B3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043C9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945820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05881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43804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9C63A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7EB4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45C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4DCF3DA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0766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</w:t>
            </w: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>Касторенского района Курской области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BB7B0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46B901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828B7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42CD29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97781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7F68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AA6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FE18B18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3B6E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Подпрограмма «Экология и чистая вода в муниципальном образовании </w:t>
            </w: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 муниципальной программы «Охрана окружающей среды в муниципальном образовании «</w:t>
            </w: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0CAB6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C18BFC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C81E69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7842F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AEC1B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A99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34D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E1587FE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20F1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Основное мероприятие «Расходы на иные межбюджетные трансферты на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2959B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64A1F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A5852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F2D51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E64AC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F38D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533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AED895F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0F0B8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полномочий  по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B39A48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D6A170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0239A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061 01 П1427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26B0B9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A8A21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ECDA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76B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D6CF9A5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BBAE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FE355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521DE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512C8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061 01 П1427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27526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F4D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668057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D91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76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BD9AB0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1E5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C38E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511B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8F984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1CB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4B33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D32B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13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28A328E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3DA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55E2F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F1DA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50A66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0B61A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E270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BE57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3A0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27F9427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48B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качественными услугами ЖКХ населения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FEF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A2DD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1A80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B903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85D8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8F30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F944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68A375D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87A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F4A0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B50A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6DFE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D79B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F026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C83F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E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581AE97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D18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C7D9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F0726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60830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  01 С1433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9049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8A9C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514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6B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25FAD49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A45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BDBB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D78E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7962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  01 С1433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D5F0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736E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16FA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C3D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050408FE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AA6D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9FFF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726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4AB1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9529A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C778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AA9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66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CCE3CB3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9A0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Молодёжная политика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ECA9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40B1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D847B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44BD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F7EE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376A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84C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5C37755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B95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  МО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сельсовет Касторенского района Курской области»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A87C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C60F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CBF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08 0 0 00000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92AB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715F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2B42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5BC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5053E13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5C5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Подпрграмма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«Реализация муниципальной политики в сфере работы с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молоджью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33E6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2738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AC72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B869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8001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8989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3E7E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C8C6C86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B23C4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молодёжной политики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7C6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668E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C0E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4684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5D71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9C78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9548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219E585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C34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Реализация мероприятий в сфере молодёжной политики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E0910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2950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F0E2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327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F8B1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76AF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4E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5BA5619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6FF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FA1A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E036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94B9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A8F5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52A7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AA9B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8C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CA3F2D2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5BF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2075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398B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B57F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F5DD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31112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color w:val="008000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C0C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F3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3468105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7258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676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1534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9793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EF9B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1ED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FE8C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96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5FA5ECE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738C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культуры»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5A61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667C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BDF0E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CF7D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706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158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9B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4544728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DF42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BF8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5A3D19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6B2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54BC7B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8C4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7CD4A6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D11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5A73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D57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62F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02F5DA5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E99C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«Расходы на обеспечение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деятельности(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оказание услуг) муниципальных учреждений культуры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97C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3D8A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BE1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2F8C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E7B0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19C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3F04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7A18940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C7045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D6B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D4F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BF5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7AF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F6E7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417274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1CF3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5C8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CE1DB3" w:rsidRPr="00CE1DB3" w14:paraId="26DF10B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F3385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органами управления государственными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5482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F00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3B4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BB74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53B9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417274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0023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6410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CE1DB3" w:rsidRPr="00CE1DB3" w14:paraId="633B06F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8FF0E6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</w:p>
          <w:p w14:paraId="6B1993E6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расходов на оплату труда работников</w:t>
            </w:r>
          </w:p>
          <w:p w14:paraId="4F4BD16B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учреждений культуры городских и сельских</w:t>
            </w:r>
          </w:p>
          <w:p w14:paraId="2AADE13F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поселений</w:t>
            </w:r>
          </w:p>
          <w:p w14:paraId="6BA6EC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CCB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BC9A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D8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4455A5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88F4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C98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697073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31C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1178662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BAD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1246345</w:t>
            </w:r>
          </w:p>
        </w:tc>
      </w:tr>
      <w:tr w:rsidR="00CE1DB3" w:rsidRPr="00CE1DB3" w14:paraId="6DAB1E78" w14:textId="77777777" w:rsidTr="00CE1DB3">
        <w:trPr>
          <w:trHeight w:val="16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861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8A3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53A1547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4F0349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23DCDBB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80A39F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F0AC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82C6D46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B68E448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20A6D6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514F58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1CB4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459EF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1F13FD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2B7644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1651A5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EB1782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BD2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697073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FB52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1178662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899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1246345</w:t>
            </w:r>
          </w:p>
        </w:tc>
      </w:tr>
      <w:tr w:rsidR="00CE1DB3" w:rsidRPr="00CE1DB3" w14:paraId="25603AC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CD488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</w:t>
            </w:r>
          </w:p>
          <w:p w14:paraId="5F3257D2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  <w:p w14:paraId="295FFB2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264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572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03B2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C1401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A7F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F98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F1D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F4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73372</w:t>
            </w:r>
          </w:p>
        </w:tc>
      </w:tr>
      <w:tr w:rsidR="00CE1DB3" w:rsidRPr="00CE1DB3" w14:paraId="2D10F56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BC1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86A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422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C0B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EEE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D5C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3A9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69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73372</w:t>
            </w:r>
          </w:p>
        </w:tc>
      </w:tr>
      <w:tr w:rsidR="00CE1DB3" w:rsidRPr="00CE1DB3" w14:paraId="169164E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43D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E94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A00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6206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10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357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98E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0C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</w:t>
            </w:r>
          </w:p>
        </w:tc>
      </w:tr>
      <w:tr w:rsidR="00CE1DB3" w:rsidRPr="00CE1DB3" w14:paraId="76B161E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998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AF42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9127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B56F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4BC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8086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6338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788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5DD44C0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5FE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0DB8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6604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638C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ACB3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C89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C69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75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6C0C00F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6463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 программа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"Социальная поддержка граждан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района Курской области "</w:t>
            </w:r>
          </w:p>
          <w:p w14:paraId="3871A937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7584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5649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504D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B68E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54B5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872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76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665FF434" w14:textId="77777777" w:rsidTr="00CE1DB3">
        <w:trPr>
          <w:trHeight w:val="105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D719A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5" w:history="1">
              <w:r w:rsidRPr="00CE1DB3">
                <w:rPr>
                  <w:rFonts w:ascii="Arial" w:eastAsia="Arial Unicode MS" w:hAnsi="Arial" w:cs="Arial"/>
                  <w:color w:val="000080"/>
                  <w:sz w:val="24"/>
                  <w:szCs w:val="24"/>
                  <w:u w:val="single"/>
                  <w:lang w:eastAsia="ar-SA"/>
                </w:rPr>
                <w:t>Подпрограмма</w:t>
              </w:r>
            </w:hyperlink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«Развитие мер социальной поддержки</w:t>
            </w:r>
          </w:p>
          <w:p w14:paraId="044BD639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отдельных категорий граждан» муниципальной программы</w:t>
            </w:r>
          </w:p>
          <w:p w14:paraId="6C6601CD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«Социальная поддержка граждан»</w:t>
            </w:r>
          </w:p>
          <w:p w14:paraId="205FFF0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C846A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B3F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D39C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2CDA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EFBC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E4A6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18F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71C4D96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28506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расходы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Касторенского района Курской области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A032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BAE7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51B3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70BC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9469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5A24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BFE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4181F4D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D5587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Мероприятия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Касторенского района Курской области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B017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756DB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FFD0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EC3E4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E826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DD4B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E0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2CD899C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9AE84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CE7FA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508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2061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4C8F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FBF2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5D4A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B49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143F14EB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8F9B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4925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20D4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8210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CC1D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586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EFF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B0A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0FD94D9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1246D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3E3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9CE7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60EEC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B5F2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0BBD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36D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FB1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CA8B56F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4438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  МО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сельсовет Касторенского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400C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1E5D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0064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08 0 0 00000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2207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87E7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9928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7D87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F1B4FC6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4539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Подпрграмма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«Реализация муниципальной политики в сфере физической культуры и спорта»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BB6C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5504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55C3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3454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5EEA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231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519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38D96EF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D015B4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физкультуры и спорта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DD6BC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7BFB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74A0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4031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4DF2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25B3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80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FC69F23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E4367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в сфере физкультуры и спорта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9BB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72F8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A4E6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1D03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F608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7802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035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1761182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D3DC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CB86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E2CD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F2C8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14BC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5C4C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BFB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B004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14:paraId="398A9C24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94EAD8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022B2D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3F147F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0219FD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ABCE2E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11C1A8" w14:textId="74D31528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DFA786" w14:textId="7F2AB397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38A7FC" w14:textId="2C913967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53E980" w14:textId="6031BF78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8B54FA" w14:textId="4F47FAB9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6A6772" w14:textId="680F4AE4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B8FBCC" w14:textId="2CA09B53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738D4E" w14:textId="7400AE1E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24AB5C" w14:textId="6ECEC900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020A60" w14:textId="7F54C4A3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089128" w14:textId="4DB593C2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F2466D" w14:textId="6E84B257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BA9F46" w14:textId="597D4161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42174E" w14:textId="4384E8D9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59AAE" w14:textId="6F6BFAD9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83376B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3F291E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                                                           </w:t>
      </w:r>
      <w:r w:rsidRPr="00CE1DB3">
        <w:rPr>
          <w:rFonts w:ascii="Arial" w:eastAsia="Times New Roman" w:hAnsi="Arial" w:cs="Arial"/>
          <w:sz w:val="18"/>
          <w:szCs w:val="18"/>
          <w:lang w:eastAsia="ar-SA"/>
        </w:rPr>
        <w:t>Приложение № 6</w:t>
      </w:r>
    </w:p>
    <w:p w14:paraId="61192AA1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к решению Собрания депутатов</w:t>
      </w:r>
    </w:p>
    <w:p w14:paraId="1D854E50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Краснодолинского сельсовета</w:t>
      </w:r>
    </w:p>
    <w:p w14:paraId="1E1A152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«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О  внесении</w:t>
      </w:r>
      <w:proofErr w:type="gram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изменений в бюджет    </w:t>
      </w:r>
    </w:p>
    <w:p w14:paraId="69AA3495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41B039E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20AA43D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3EF93851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79F2518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602E29D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2021-2022 годов»</w:t>
      </w:r>
    </w:p>
    <w:p w14:paraId="660804B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                                  </w:t>
      </w: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5CAA5BCA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14:paraId="0E9036C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                              </w:t>
      </w:r>
    </w:p>
    <w:p w14:paraId="4D91C3A3" w14:textId="77777777" w:rsidR="00CE1DB3" w:rsidRPr="00CE1DB3" w:rsidRDefault="00CE1DB3" w:rsidP="00CE1DB3">
      <w:pPr>
        <w:tabs>
          <w:tab w:val="center" w:pos="4677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0B142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Ведомственная структура расходов   бюджета по </w:t>
      </w:r>
      <w:proofErr w:type="spellStart"/>
      <w:proofErr w:type="gramStart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разделам.подразделам</w:t>
      </w:r>
      <w:proofErr w:type="gramEnd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,целевым</w:t>
      </w:r>
      <w:proofErr w:type="spellEnd"/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статьям (муниципальным программам и непрограммным направлениям деятельности),группам видов расходов классификации расходов бюджета Краснодолинского </w:t>
      </w: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сельсовета Касторенского  района Курской </w:t>
      </w:r>
    </w:p>
    <w:p w14:paraId="001161D5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sz w:val="32"/>
          <w:szCs w:val="32"/>
          <w:lang w:eastAsia="ar-SA"/>
        </w:rPr>
        <w:t xml:space="preserve">       </w:t>
      </w: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области</w:t>
      </w:r>
      <w:r w:rsidRPr="00CE1DB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на 2020 год и плановый период 2021-2022 годов</w:t>
      </w:r>
    </w:p>
    <w:p w14:paraId="35E2E273" w14:textId="77777777" w:rsidR="00CE1DB3" w:rsidRPr="00CE1DB3" w:rsidRDefault="00CE1DB3" w:rsidP="00CE1DB3">
      <w:pPr>
        <w:tabs>
          <w:tab w:val="left" w:pos="83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 </w:t>
      </w:r>
    </w:p>
    <w:p w14:paraId="5C1626DA" w14:textId="77777777" w:rsidR="00CE1DB3" w:rsidRPr="00CE1DB3" w:rsidRDefault="00CE1DB3" w:rsidP="00CE1DB3">
      <w:pPr>
        <w:tabs>
          <w:tab w:val="left" w:pos="83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рублей</w:t>
      </w:r>
    </w:p>
    <w:p w14:paraId="58DD4ED6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1925" w:type="dxa"/>
        <w:tblInd w:w="-1272" w:type="dxa"/>
        <w:tblLayout w:type="fixed"/>
        <w:tblLook w:val="04A0" w:firstRow="1" w:lastRow="0" w:firstColumn="1" w:lastColumn="0" w:noHBand="0" w:noVBand="1"/>
      </w:tblPr>
      <w:tblGrid>
        <w:gridCol w:w="4137"/>
        <w:gridCol w:w="642"/>
        <w:gridCol w:w="567"/>
        <w:gridCol w:w="552"/>
        <w:gridCol w:w="1432"/>
        <w:gridCol w:w="567"/>
        <w:gridCol w:w="1275"/>
        <w:gridCol w:w="992"/>
        <w:gridCol w:w="1761"/>
      </w:tblGrid>
      <w:tr w:rsidR="00CE1DB3" w:rsidRPr="00CE1DB3" w14:paraId="41326415" w14:textId="77777777" w:rsidTr="00CE1DB3">
        <w:trPr>
          <w:trHeight w:val="51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659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3A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857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E9B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BE49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CE3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AEC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249E7EA8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  <w:p w14:paraId="6F6DC3B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AA8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0B1D944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  <w:p w14:paraId="08CF3B39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A6B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064C80D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  <w:p w14:paraId="3FF8A72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435E29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36415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Расходы бюджета – всего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539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1394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6CB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3824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D81B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FE9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6234900,97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C00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3951848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980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3995220</w:t>
            </w:r>
          </w:p>
        </w:tc>
      </w:tr>
      <w:tr w:rsidR="00CE1DB3" w:rsidRPr="00CE1DB3" w14:paraId="1BCD5422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428E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Условно-утвержденные расходы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D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DC61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9D32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9D7E6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06A49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3E0D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43D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96772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F7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195616</w:t>
            </w:r>
          </w:p>
        </w:tc>
      </w:tr>
      <w:tr w:rsidR="00CE1DB3" w:rsidRPr="00CE1DB3" w14:paraId="12F6841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21625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49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07E9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8ECC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5492E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951A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97A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2694279,29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DFDC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2114469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90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2112526</w:t>
            </w:r>
          </w:p>
        </w:tc>
      </w:tr>
      <w:tr w:rsidR="00CE1DB3" w:rsidRPr="00CE1DB3" w14:paraId="32DAB1E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5F1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57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518C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897A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FF7C1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47AF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5CA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79E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CC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0F888AA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804E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A97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4155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7DD0F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639F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A9C4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05FD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993B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5DBA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2F382C1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3B31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D05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0462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531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B043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2E17C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3576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C0AA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014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180243E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FFDE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Обеспечение деятельности и выполнение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функций  органов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2EF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2E70F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B015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341B0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FD6F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5DA6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90C6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4A2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54D1B8F8" w14:textId="77777777" w:rsidTr="00CE1DB3">
        <w:trPr>
          <w:trHeight w:val="149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40C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0F5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D6C6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989C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70F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3B8B754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5DD8C7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B51F3C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202F17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5F5487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EA54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E5D7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46D2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6F1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514951</w:t>
            </w:r>
          </w:p>
        </w:tc>
      </w:tr>
      <w:tr w:rsidR="00CE1DB3" w:rsidRPr="00CE1DB3" w14:paraId="116C865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1E6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BF8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62D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E5CB7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BAF6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8069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308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8DD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1034190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83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1034190</w:t>
            </w:r>
          </w:p>
        </w:tc>
      </w:tr>
      <w:tr w:rsidR="00CE1DB3" w:rsidRPr="00CE1DB3" w14:paraId="3EDB356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A1A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A13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B3E2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1041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A3AF0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7F0E1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BE5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3A0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AFF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0896949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B88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F3E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3EFE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B036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1E56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DABC6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B814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1269081,8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B7F4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6B4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4D41C6D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FC3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DE6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AFA2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EF8D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17EA1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7C677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95A4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1265081,8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8414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66E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1030190</w:t>
            </w:r>
          </w:p>
        </w:tc>
      </w:tr>
      <w:tr w:rsidR="00CE1DB3" w:rsidRPr="00CE1DB3" w14:paraId="5270306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724C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48CA3F2E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A8B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463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933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99E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50EB13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  <w:p w14:paraId="0FB22790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0A46DD8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16C996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84082B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29C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0A5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BBC1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990907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23F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990907</w:t>
            </w:r>
          </w:p>
        </w:tc>
      </w:tr>
      <w:tr w:rsidR="00CE1DB3" w:rsidRPr="00CE1DB3" w14:paraId="56C56A7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69C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39F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1542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9587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02CE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48AEA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22B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4EC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A6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14283</w:t>
            </w:r>
          </w:p>
        </w:tc>
      </w:tr>
      <w:tr w:rsidR="00CE1DB3" w:rsidRPr="00CE1DB3" w14:paraId="495C43F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19D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AF1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5766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0C22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F951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27A1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2AEF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21205,8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EAD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2A8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</w:t>
            </w:r>
          </w:p>
        </w:tc>
      </w:tr>
      <w:tr w:rsidR="00CE1DB3" w:rsidRPr="00CE1DB3" w14:paraId="5EA9CFF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8684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"Развитие муниципальной службы"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FD7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6D06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8E7E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9274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8C2D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EB51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5A0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64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243827E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D56F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Подпрограмма "Реализация мероприятий, направленных на развитие муниципальной </w:t>
            </w: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службы» муниципальной программы</w:t>
            </w:r>
          </w:p>
          <w:p w14:paraId="361DCF5E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"Развитие муниципальной службы"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253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0651B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7937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48F8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76E75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4FC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49E9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DB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5F0A38F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FC6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«Расходы на мероприятия, направленные на развитие муниципальной службы»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801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D91C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2F5A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B80E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058D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CB7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D0A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FF9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787A7F9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858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D7D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CAE9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7B65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EB4CB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EBC6F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E2AC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B33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A1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621D55A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DF9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486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BA234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E769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BE9B9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63BEA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6F6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585C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0E2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</w:tr>
      <w:tr w:rsidR="00CE1DB3" w:rsidRPr="00CE1DB3" w14:paraId="36F232C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C4BC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контроля (финансово-бюджетного) надзора</w:t>
            </w:r>
          </w:p>
          <w:p w14:paraId="47A2DB4B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9E3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9999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98C3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95C4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A96A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A4E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1BA3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BA3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2A98276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342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Обеспечение деятельности контрольно-счетных органов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CE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944F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B54FA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BE25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AD58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9B12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AD87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6F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3EA05E4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C54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D14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88B1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1659B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7C11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B4E8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92E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6EBF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E0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1409D0F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E786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E03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9D5A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A7BD9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2253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9A8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959B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3F54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AF2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04EDB04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197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Межбюджетные трансферты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67CC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2EDA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834C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2759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A720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672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23D3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46251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3D2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46251</w:t>
            </w:r>
          </w:p>
        </w:tc>
      </w:tr>
      <w:tr w:rsidR="00CE1DB3" w:rsidRPr="00CE1DB3" w14:paraId="57F0D72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137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35C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A77F1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C261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1035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D533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1BC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842252,49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587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519077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2DA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517134</w:t>
            </w:r>
          </w:p>
        </w:tc>
      </w:tr>
      <w:tr w:rsidR="00CE1DB3" w:rsidRPr="00CE1DB3" w14:paraId="695932A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AF1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 программа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«Развитие малого и среднего предпринимательства»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F7E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2515C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C0A0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CE98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CF57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E828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334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B8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21242E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924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1E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D5B8E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2306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7D51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4784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A34E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C10A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8C3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576E08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E163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условий для развития малого и среднего предпринимательства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754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EB063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9BC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3172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8CE77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879D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76DE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D1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64A316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04E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957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6F0C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2CACC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C1D8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35FE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4899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F5B4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31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E91367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5D4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84C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6CD2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CF197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0E8B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BC64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5D9C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F9C6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F1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38F958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2B62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Реализация государственных функций, связанных с </w:t>
            </w: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41B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AE2A1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913E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166F7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E009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A7A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D36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DD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0161B88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8152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C94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D9F31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4FF06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C6960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7678F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C601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EA6F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71C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356492D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1200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B37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5BF32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8BA29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EA488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EC9D8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36E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066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9CB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6B0DAC4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130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5B0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E199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909E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DBE6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E6D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414C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E5FD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F9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</w:t>
            </w:r>
          </w:p>
        </w:tc>
      </w:tr>
      <w:tr w:rsidR="00CE1DB3" w:rsidRPr="00CE1DB3" w14:paraId="5672018C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76E6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041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478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63319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7153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8C26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134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816252,49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7C8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513077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D7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511134</w:t>
            </w:r>
          </w:p>
        </w:tc>
      </w:tr>
      <w:tr w:rsidR="00CE1DB3" w:rsidRPr="00CE1DB3" w14:paraId="5C50EA9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22C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FA7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4799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C57E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81858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EC46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8F6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816252,49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715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513077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84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511134</w:t>
            </w:r>
          </w:p>
        </w:tc>
      </w:tr>
      <w:tr w:rsidR="00CE1DB3" w:rsidRPr="00CE1DB3" w14:paraId="0D91025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4BD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1A9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1D40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336A4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8098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73ECF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65B1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781252,49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0F39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498077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F1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496134</w:t>
            </w:r>
          </w:p>
        </w:tc>
      </w:tr>
      <w:tr w:rsidR="00CE1DB3" w:rsidRPr="00CE1DB3" w14:paraId="56BA546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3CB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05656133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A6B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D7A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1E5D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BDC8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8C6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2BA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2DA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2051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484656</w:t>
            </w:r>
          </w:p>
        </w:tc>
      </w:tr>
      <w:tr w:rsidR="00CE1DB3" w:rsidRPr="00CE1DB3" w14:paraId="0732F7E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559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3C8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7C3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1497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C525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FB3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7D4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296573,85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CE1D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13421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F0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11478</w:t>
            </w:r>
          </w:p>
        </w:tc>
      </w:tr>
      <w:tr w:rsidR="00CE1DB3" w:rsidRPr="00CE1DB3" w14:paraId="1A52F44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BFC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EE5D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F35A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D3218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BA32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37E4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79D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F5D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51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C334776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12A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3F4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A9DF2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E2D7F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5430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68506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0A3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6C4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ED0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</w:tr>
      <w:tr w:rsidR="00CE1DB3" w:rsidRPr="00CE1DB3" w14:paraId="5D82CAD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967D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  государственных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55A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3C2B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608C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01C6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348D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C985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DEA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70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</w:t>
            </w:r>
          </w:p>
        </w:tc>
      </w:tr>
      <w:tr w:rsidR="00CE1DB3" w:rsidRPr="00CE1DB3" w14:paraId="2031565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CB5E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Обеспечение мероприятий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связанных с профилактикой и устранением последствий распространения новой коронавирусной инфекции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6AC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6F3F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F001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767DC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С2002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3A2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F318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4000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C506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650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29C29EB4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A4C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B9B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6FD0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9F17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5237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77 2 00 С2002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8EA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285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4000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C808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22E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1348AE3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F23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3644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2A057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2005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9097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FE2B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D217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8CFE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BC2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339966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02381E1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134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554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CD9E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4830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6E48C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EBE1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F5CB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4782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29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1D88544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7A9D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0B4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FA8A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A112C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59CC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77 0 00 00000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FAFE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4260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4457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EAE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7B58391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699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8ED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D087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81F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4078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573F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D0A8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9084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3B1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2993DDC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265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599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2D07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9787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2B25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569EC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679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B81C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FE0E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4E53DC5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EF4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  государственных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457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5F12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59CF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7E14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D6C6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BC8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DD52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80965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39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82908</w:t>
            </w:r>
          </w:p>
        </w:tc>
      </w:tr>
      <w:tr w:rsidR="00CE1DB3" w:rsidRPr="00CE1DB3" w14:paraId="73DB844C" w14:textId="77777777" w:rsidTr="00CE1DB3">
        <w:trPr>
          <w:trHeight w:val="29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7D2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EED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C9BE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A273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25FB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401EE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F4F0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78C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4C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2000</w:t>
            </w:r>
          </w:p>
        </w:tc>
      </w:tr>
      <w:tr w:rsidR="00CE1DB3" w:rsidRPr="00CE1DB3" w14:paraId="07082100" w14:textId="77777777" w:rsidTr="00CE1DB3">
        <w:trPr>
          <w:trHeight w:val="29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F50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C4E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9CAF8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06E2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36B5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D2355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49C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746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ED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61AAC3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6A19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03B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88DE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C9A5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E9CD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13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0  00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81BF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6BC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708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91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45041B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CEA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D4B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087D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C065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F98A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4A69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DBB4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739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D39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2167AC0" w14:textId="77777777" w:rsidTr="00CE1DB3">
        <w:trPr>
          <w:trHeight w:val="7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E41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«Расходы на первичные меры пожарной безопасности в границах населенных пунктов муниципального образования»</w:t>
            </w:r>
          </w:p>
          <w:p w14:paraId="0EE00AF3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BAA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D5A9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D777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1D74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0E4D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371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767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F2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A93D99A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014F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территории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C28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94D3B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28A35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25B25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7B5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7DBC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82B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F79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A04143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F9E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C9E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799D2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8EDE5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F5D0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4717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A525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5DF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E9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D231C4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860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117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50AC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F342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4C6E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34C0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88F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600D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03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103358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047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«Профилактика преступлений и иных правонарушений»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071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DC106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6E61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00D3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F755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D2E9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0878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525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FD24EA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8D5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0ED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0A9F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84A3D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F55F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E0AD6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8503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ADA2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C12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09CF80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175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«Расходы на реализацию мер, направленных на обеспечение правопорядка на территории муниципального образования»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450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E21A0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0DFA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841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1129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38B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8A8D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5C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9AA5B7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311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60F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653C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C341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A19A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A7BF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9509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584A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CAD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7174AC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4A0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032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8E8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8D26D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1899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B3192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8B9D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D802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7AD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B680CE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C38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B49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03FB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8994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D637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CE36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018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193000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4933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72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4EEB5E5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3CA9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0DB0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1E736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3E1F8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CEB4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EA6C6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4D064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5C1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CB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232C58B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F6CF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сельсовете Касторенского района Курской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областии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безопасности дорожного движения»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3805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6F702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2F881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851CC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AE7F4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6617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72B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F8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5654040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318B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"Развитие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Касторенского  района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Курской области муниципальной программы "Развитие 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 района Курской области и безопасности дорожного движения"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5C2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8165A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2508C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CE05E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C5E37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4E11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C0F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2A1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1312AC2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C7A6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Основные мероприятия «Предоставление средств на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осуществление мероприятий для развития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района Курской области»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C22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04E1A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529AC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0820C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DE486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BE37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3376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7A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3B52222F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2EDA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переданных  полномочий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A37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E3D65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A3937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5D0270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3641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93CBA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8A4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26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452EEF1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6278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910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63A6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FF86F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EA367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38EA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16D1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3BB0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4F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</w:p>
        </w:tc>
      </w:tr>
      <w:tr w:rsidR="00CE1DB3" w:rsidRPr="00CE1DB3" w14:paraId="6C97941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6E8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718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7B2D2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80932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9A12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C13E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243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3B6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87ED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2C95C23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90B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676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D410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83DA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6A2A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E939F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160F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1D2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7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454CFEE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8C7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«Содействие развитию управления муниципальным имуществом и земельными ресурсами</w:t>
            </w: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99D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2EE60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3BB6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F72C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42A2D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D1D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EA11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9AB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7CACB43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C96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расходы на оплату мероприятий в области земельных отношений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56E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33D3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502B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5F5F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0974D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46F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A73C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96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46868E2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B75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B4AA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0B42C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0CC3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B0FF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416E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604B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EE3E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DF9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02ED5A9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94A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A79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4BACB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2CA03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0A8A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5109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B061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57CE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1D2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</w:t>
            </w:r>
          </w:p>
        </w:tc>
      </w:tr>
      <w:tr w:rsidR="00CE1DB3" w:rsidRPr="00CE1DB3" w14:paraId="6EDB580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8DD0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E3C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A473D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FD9B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501D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7D6A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B7EB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1543513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971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492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3B3B86E6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C9A4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3CFC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FB430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70ED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119A9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643A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D709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5698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73D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36A10F1C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2FB3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9E9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E07A7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C6550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90A2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6F93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52BF2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BA8F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B9E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6E0C541D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D7053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B011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466AA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76A6F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F130B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AE5EF0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20F117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white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DF8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7F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67C1263E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3C3C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Подпрограмма «Экология и чистая вода в муниципальном образовании </w:t>
            </w: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 муниципальной программы «Охрана окружающей среды в муниципальном </w:t>
            </w: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lastRenderedPageBreak/>
              <w:t>образовании «</w:t>
            </w: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ADB8C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D45686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C3B38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CC0A8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BCC2D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8CB91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52CD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7E7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1DA4FC2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50D4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Основное мероприятие «Расходы на иные межбюджетные трансферты на осуществление полномочий по обеспечению населения экологически чистой питьевой водой»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A9D0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A6FF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ACF81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BB606F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136C4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D25922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484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AA7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3DF40F7A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3290D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полномочий  по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BF10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38B9B9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DDC290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1F989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061 01 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12E7E0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A68959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white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FDFE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F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48E3E19" w14:textId="77777777" w:rsidTr="00CE1DB3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282E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B72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7501BF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D0BBE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C64E22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ar-SA"/>
              </w:rPr>
              <w:t>061 01 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B062C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CAC3B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2FF4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F8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5734213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13CE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E1C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1664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12F1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BC552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1C47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D4E0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85C0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7C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5E8D027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AB3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BA4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1829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FF1EC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4C8B3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86800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93580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63D8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34B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72BCDCB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4225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качественными услугами ЖКХ населения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234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44DD3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E799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FA28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DFBB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83910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21C8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B79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7467ECD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B90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1CA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8ED91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2A9B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9D33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D27A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4519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B66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4EC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65542886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648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BA9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8626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7D87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D394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 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F27FA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70F6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6493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A82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0FDAB99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391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2F2C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7988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7EDD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081FD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 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BAF64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6632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6778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58C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6509DBEC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F52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B7A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F1CF7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213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AAAEB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FC8F0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7A10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9B7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66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DE050CA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6E0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Молодёжная политика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7A7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92B19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B30A6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A3D0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6FE9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9E8E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8573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5B8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EA69CCB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85F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  МО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сельсовет Касторенского района Курской области»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BC6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076D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EFF5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B85D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F7445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61DF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779F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192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641EC16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9EC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Подпрграмма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«Реализация муниципальной политики в сфере работы с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молоджью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4029C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24C7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0B44B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587A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5B0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8B49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5F9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ABC9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0CB9704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ACBF4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молодёжной политики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1FD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B456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5591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C098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AF8C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A492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508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BA9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FE9E90D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D415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Реализация мероприятий в сфере молодёжной политики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1B4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D3D5A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B927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3FDC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EB4D9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DC2D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8E2D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FE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D42AA2B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E72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D14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1667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8E060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8AE5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823D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EE1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6B63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5B5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E598EED" w14:textId="77777777" w:rsidTr="00CE1DB3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713F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64E4A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C639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85F0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69F7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3DB00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7CF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color w:val="008000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2307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0B9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3002052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D14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029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62867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CD9B5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CD01E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CE64E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1493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344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34A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7C33163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D314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культуры»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C89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24012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4C12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65E5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69E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15A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1B5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C69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3BF59398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774B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C11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D47B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1348EA5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12A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CC54EF0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240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2243D1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969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14B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8DD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59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65321B40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2BFD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«Расходы на обеспечение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деятельности(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оказание услуг) муниципальных учреждений культуры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DC1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0CA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96B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FD47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790C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A2C8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1363351,68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B627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1218662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D2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1329617</w:t>
            </w:r>
          </w:p>
        </w:tc>
      </w:tr>
      <w:tr w:rsidR="00CE1DB3" w:rsidRPr="00CE1DB3" w14:paraId="3851A9C1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4C4CF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EDC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BFF2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756E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E95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B223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3C15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417274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00B7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BE0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CE1DB3" w:rsidRPr="00CE1DB3" w14:paraId="56F1EFC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EA16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480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840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43A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5A1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8C6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FC5D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417274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A81B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F718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CE1DB3" w:rsidRPr="00CE1DB3" w14:paraId="4DD3E2CE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95D13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</w:p>
          <w:p w14:paraId="22C464F7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расходов на оплату труда работников</w:t>
            </w:r>
          </w:p>
          <w:p w14:paraId="63622102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культуры городских и сельских</w:t>
            </w:r>
          </w:p>
          <w:p w14:paraId="46993C4B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поселений</w:t>
            </w:r>
          </w:p>
          <w:p w14:paraId="7FAAD8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06A4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698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22EB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707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00E5495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F974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BF6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697073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81F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1178662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DED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1246345</w:t>
            </w:r>
          </w:p>
        </w:tc>
      </w:tr>
      <w:tr w:rsidR="00CE1DB3" w:rsidRPr="00CE1DB3" w14:paraId="61F94003" w14:textId="77777777" w:rsidTr="00CE1DB3">
        <w:trPr>
          <w:trHeight w:val="16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0CC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B27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8D62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4DB615D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F332186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799EB5E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6E75F3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DD5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0351CCB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09E6A8B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86A2552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B2697ED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9F30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34F7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FDCB3AB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E57161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D3B49F1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9062C5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9C6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697073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694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1178662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A44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1246345</w:t>
            </w:r>
          </w:p>
        </w:tc>
      </w:tr>
      <w:tr w:rsidR="00CE1DB3" w:rsidRPr="00CE1DB3" w14:paraId="52B9E32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99579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</w:t>
            </w:r>
          </w:p>
          <w:p w14:paraId="1A880964" w14:textId="77777777" w:rsidR="00CE1DB3" w:rsidRPr="00CE1DB3" w:rsidRDefault="00CE1DB3" w:rsidP="00CE1D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(оказание услуг) муниципальных учреждений</w:t>
            </w:r>
          </w:p>
          <w:p w14:paraId="6FDD11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A35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4073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5C06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390E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C1401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9D0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619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372C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75A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73372</w:t>
            </w:r>
          </w:p>
        </w:tc>
      </w:tr>
      <w:tr w:rsidR="00CE1DB3" w:rsidRPr="00CE1DB3" w14:paraId="7E6A2BC7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B6A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ACC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5B1E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7A4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2D68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BB9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AE0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1B5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EF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73372</w:t>
            </w:r>
          </w:p>
        </w:tc>
      </w:tr>
      <w:tr w:rsidR="00CE1DB3" w:rsidRPr="00CE1DB3" w14:paraId="0195B9EB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78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FBB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B28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9C0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AE1E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8B7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820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72FDE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8BC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</w:t>
            </w:r>
          </w:p>
        </w:tc>
      </w:tr>
      <w:tr w:rsidR="00CE1DB3" w:rsidRPr="00CE1DB3" w14:paraId="74A842B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A2C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83C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674C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E8D1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B3D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54A43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C45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038F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899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621E7E85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515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8AE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989D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D972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1B5A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7CD6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F45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551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93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12CA6B69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8E0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 программа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"Социальная поддержка граждан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района Курской области "</w:t>
            </w:r>
          </w:p>
          <w:p w14:paraId="629CA676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DE8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26A1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20C69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706A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AAC9B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93EB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87BA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88D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00E85FAD" w14:textId="77777777" w:rsidTr="00CE1DB3">
        <w:trPr>
          <w:trHeight w:val="105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763AC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6" w:history="1">
              <w:r w:rsidRPr="00CE1DB3">
                <w:rPr>
                  <w:rFonts w:ascii="Arial" w:eastAsia="Arial Unicode MS" w:hAnsi="Arial" w:cs="Arial"/>
                  <w:color w:val="000080"/>
                  <w:sz w:val="24"/>
                  <w:szCs w:val="24"/>
                  <w:u w:val="single"/>
                  <w:lang w:eastAsia="ar-SA"/>
                </w:rPr>
                <w:t>Подпрограмма</w:t>
              </w:r>
            </w:hyperlink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«Развитие мер социальной поддержки</w:t>
            </w:r>
          </w:p>
          <w:p w14:paraId="3707B718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отдельных категорий граждан» муниципальной программы</w:t>
            </w:r>
          </w:p>
          <w:p w14:paraId="3E07E611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«Социальная поддержка граждан»</w:t>
            </w:r>
          </w:p>
          <w:p w14:paraId="5011E58E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481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FA43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EDA8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67C3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D03B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CA8B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15FD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133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053C5F02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AB22A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расходы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Касторенского района Курской области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19F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BAE2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957E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D15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2D21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3902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E1E6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476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591D500D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15927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Касторенского района Курской области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992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7E56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CB14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E9AB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54F7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36C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C262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0A1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7D6805AC" w14:textId="77777777" w:rsidTr="00CE1DB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94DCE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B15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5C1B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939B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C444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9208A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1F37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6C49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FDC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7822F301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AE88C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20659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7A45D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D559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DE8AF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5A0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D79B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283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08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966FE5B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D161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D9C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2D6FB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232B4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3F0E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19D6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510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09F9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305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6B04C99A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38C71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  МО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сельсовет Касторенского района Курской области»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ABBF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4A8B5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D0457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05132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08 0 0 00000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BEEB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0F95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AF7F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ABC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5445C15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B705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Подпрграмма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«Реализация муниципальной политики в сфере физической культуры и спорта»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7A6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74DA3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E4BE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5E06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22833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0B72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E919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C3B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06527C8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8D51FE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физкультуры и спорта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583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38E3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73900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684A3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F3B6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FB2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8C67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779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B9E4536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B3F44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в сфере физкультуры и спорта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32B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39780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4BEDE2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5CE1F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56C2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0A6A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6144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F02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AAD37CB" w14:textId="77777777" w:rsidTr="00CE1DB3"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D20D2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21A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2902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427CE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BDB0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3B86F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4ABC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E140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651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14:paraId="024213C8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FD9980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F6A609" w14:textId="70F1BC97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DCD9F4" w14:textId="27A22B1A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5C4689" w14:textId="560AB130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3C59D9" w14:textId="6D4FCABF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21F767" w14:textId="171CE132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F7E62C" w14:textId="464609DD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F54200" w14:textId="66F19DE3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30DE4" w14:textId="4D78CA68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F9C4CF" w14:textId="6200088C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54CA69" w14:textId="6DE5F908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8F8E69" w14:textId="60571833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48565D" w14:textId="5A25EE99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3F41FD" w14:textId="21D38205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2FBE13" w14:textId="249BCAF3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C5A346" w14:textId="4415637C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966896" w14:textId="3C37027B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67072C" w14:textId="7C8AD854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A1B4E" w14:textId="341664DD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2850EB" w14:textId="57B53105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266B00" w14:textId="25E3C534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112C71" w14:textId="63E2A8A4" w:rsid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6C8142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4C6C48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CE1DB3">
        <w:rPr>
          <w:rFonts w:ascii="Arial" w:eastAsia="Times New Roman" w:hAnsi="Arial" w:cs="Arial"/>
          <w:sz w:val="18"/>
          <w:szCs w:val="18"/>
          <w:lang w:eastAsia="ar-SA"/>
        </w:rPr>
        <w:t>Приложение № 7</w:t>
      </w:r>
    </w:p>
    <w:p w14:paraId="15E2C4CD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к решению Собрания депутатов</w:t>
      </w:r>
    </w:p>
    <w:p w14:paraId="37A49A41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Краснодолинского сельсовета</w:t>
      </w:r>
    </w:p>
    <w:p w14:paraId="40BE88C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«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О  внесении</w:t>
      </w:r>
      <w:proofErr w:type="gram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изменений в бюджет    </w:t>
      </w:r>
    </w:p>
    <w:p w14:paraId="689219F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47FB63F0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1235B90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3208A015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0FF20B3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53A5F32F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2021-2022 годов» от 29.05.2020 №8</w:t>
      </w:r>
    </w:p>
    <w:p w14:paraId="206F2B9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14:paraId="63E90232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</w:t>
      </w:r>
    </w:p>
    <w:p w14:paraId="7D062209" w14:textId="77777777" w:rsidR="00CE1DB3" w:rsidRPr="00CE1DB3" w:rsidRDefault="00CE1DB3" w:rsidP="00CE1DB3">
      <w:pPr>
        <w:tabs>
          <w:tab w:val="left" w:pos="67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54A65B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7EF143" w14:textId="77777777" w:rsidR="00CE1DB3" w:rsidRPr="00CE1DB3" w:rsidRDefault="00CE1DB3" w:rsidP="00CE1DB3">
      <w:pPr>
        <w:tabs>
          <w:tab w:val="left" w:pos="1275"/>
          <w:tab w:val="left" w:pos="59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Распределение бюджетных ассигнований</w:t>
      </w:r>
    </w:p>
    <w:p w14:paraId="29FA6917" w14:textId="77777777" w:rsidR="00CE1DB3" w:rsidRPr="00CE1DB3" w:rsidRDefault="00CE1DB3" w:rsidP="00CE1DB3">
      <w:pPr>
        <w:tabs>
          <w:tab w:val="left" w:pos="832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по целевым статьям (муниципальным программам муниципального образования «</w:t>
      </w:r>
      <w:proofErr w:type="spellStart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 Касторенского района Курской области» и не программным направлениям деятельности), группам видов расходов на 2020 год и плановый период 2021-2022 годов</w:t>
      </w:r>
    </w:p>
    <w:p w14:paraId="069E515B" w14:textId="77777777" w:rsidR="00CE1DB3" w:rsidRPr="00CE1DB3" w:rsidRDefault="00CE1DB3" w:rsidP="00CE1DB3">
      <w:pPr>
        <w:tabs>
          <w:tab w:val="left" w:pos="83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  <w:r w:rsidRPr="00CE1DB3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tbl>
      <w:tblPr>
        <w:tblW w:w="10860" w:type="dxa"/>
        <w:tblInd w:w="-1272" w:type="dxa"/>
        <w:tblLayout w:type="fixed"/>
        <w:tblLook w:val="04A0" w:firstRow="1" w:lastRow="0" w:firstColumn="1" w:lastColumn="0" w:noHBand="0" w:noVBand="1"/>
      </w:tblPr>
      <w:tblGrid>
        <w:gridCol w:w="4501"/>
        <w:gridCol w:w="1621"/>
        <w:gridCol w:w="540"/>
        <w:gridCol w:w="1405"/>
        <w:gridCol w:w="1276"/>
        <w:gridCol w:w="1517"/>
      </w:tblGrid>
      <w:tr w:rsidR="00CE1DB3" w:rsidRPr="00CE1DB3" w14:paraId="6159109B" w14:textId="77777777" w:rsidTr="00CE1DB3">
        <w:trPr>
          <w:trHeight w:val="51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B3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58B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95B6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461B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4CD4DD5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  <w:p w14:paraId="1D3CB0E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FE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303CEB13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105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14:paraId="7265DA26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  <w:p w14:paraId="486EE521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0B31464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DF00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24C6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DE81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121D3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3464867,68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6B4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1761414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D019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1805785</w:t>
            </w:r>
          </w:p>
        </w:tc>
      </w:tr>
      <w:tr w:rsidR="00CE1DB3" w:rsidRPr="00CE1DB3" w14:paraId="7727571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1F0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культуры»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175D1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5A51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0601D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1367351,68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822C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1218662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1452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ar-SA"/>
              </w:rPr>
              <w:t>1329617</w:t>
            </w:r>
          </w:p>
        </w:tc>
      </w:tr>
      <w:tr w:rsidR="00CE1DB3" w:rsidRPr="00CE1DB3" w14:paraId="1EDE5981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3F5D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B7B8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9FF6B0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A86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BD05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1367351,68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8493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1218662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17106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1329617</w:t>
            </w:r>
          </w:p>
        </w:tc>
      </w:tr>
      <w:tr w:rsidR="00CE1DB3" w:rsidRPr="00CE1DB3" w14:paraId="3A049BB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1C61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сновное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мероприятие «Расходы на обеспечение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деятельности(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оказание услуг)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4FC6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34C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8B22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1367351,68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BDEC3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1218662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CAC2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1329617</w:t>
            </w:r>
          </w:p>
        </w:tc>
      </w:tr>
      <w:tr w:rsidR="00CE1DB3" w:rsidRPr="00CE1DB3" w14:paraId="2C20A7B3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D7D0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69BB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18FB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33CC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417274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2FB2D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D3B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670565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CE45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F11A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5078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4E10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417274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D20AB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0FE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4BE64059" w14:textId="77777777" w:rsidTr="00CE1DB3">
        <w:trPr>
          <w:trHeight w:val="140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C05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68ED9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 3330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F5D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758235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B51371F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5BC6AAA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854E3C3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BB267D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45645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1178662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725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1246345</w:t>
            </w:r>
          </w:p>
        </w:tc>
      </w:tr>
      <w:tr w:rsidR="00CE1DB3" w:rsidRPr="00CE1DB3" w14:paraId="4FAD302B" w14:textId="77777777" w:rsidTr="00CE1DB3">
        <w:trPr>
          <w:trHeight w:val="850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F74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77116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EE2946C" w14:textId="77777777" w:rsidR="00CE1DB3" w:rsidRPr="00CE1DB3" w:rsidRDefault="00CE1DB3" w:rsidP="00CE1DB3">
            <w:pPr>
              <w:suppressAutoHyphens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 1401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64D97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66E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FD7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4C66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CE1DB3" w:rsidRPr="00CE1DB3" w14:paraId="4488065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DC30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FC27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4A17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3B96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BCC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8EC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73372</w:t>
            </w:r>
          </w:p>
        </w:tc>
      </w:tr>
      <w:tr w:rsidR="00CE1DB3" w:rsidRPr="00CE1DB3" w14:paraId="011CFC53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9315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5E33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A995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84DD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9004,68</w:t>
            </w:r>
          </w:p>
          <w:p w14:paraId="666FA27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F2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2D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10000</w:t>
            </w:r>
          </w:p>
        </w:tc>
      </w:tr>
      <w:tr w:rsidR="00CE1DB3" w:rsidRPr="00CE1DB3" w14:paraId="6616E266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8B06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Муниципальная программа "Социальная поддержка граждан в </w:t>
            </w:r>
            <w:proofErr w:type="spell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сельсовете Касторенского района Курской области"</w:t>
            </w:r>
          </w:p>
          <w:p w14:paraId="786343DD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32F7DA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F45FF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32B1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9552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380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2339F97A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84C2F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7" w:history="1">
              <w:r w:rsidRPr="00CE1DB3">
                <w:rPr>
                  <w:rFonts w:ascii="Arial" w:eastAsia="Arial Unicode MS" w:hAnsi="Arial" w:cs="Arial"/>
                  <w:color w:val="000080"/>
                  <w:sz w:val="24"/>
                  <w:szCs w:val="24"/>
                  <w:u w:val="single"/>
                  <w:lang w:eastAsia="ar-SA"/>
                </w:rPr>
                <w:t>Подпрограмма</w:t>
              </w:r>
            </w:hyperlink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«Развитие мер социальной поддержки</w:t>
            </w:r>
          </w:p>
          <w:p w14:paraId="4E8F547B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отдельных категорий граждан» муниципальной программы</w:t>
            </w:r>
          </w:p>
          <w:p w14:paraId="6BA8CF5E" w14:textId="77777777" w:rsidR="00CE1DB3" w:rsidRPr="00CE1DB3" w:rsidRDefault="00CE1DB3" w:rsidP="00CE1DB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«Социальная поддержка граждан»</w:t>
            </w:r>
          </w:p>
          <w:p w14:paraId="46283D70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C9C7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7D1E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D2A1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5A38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673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5862BCD5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24910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Основное мероприятие расходы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сельсовета Касторенского района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DC1C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1960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59DC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2B23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901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5AF0500B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F31D8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Мероприятия по выплате пенсий за выслугу лет и доплат к пенсиям муниципальных </w:t>
            </w:r>
            <w:proofErr w:type="gramStart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служащих  Краснодолинского</w:t>
            </w:r>
            <w:proofErr w:type="gramEnd"/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сельсовета Касторенского района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BFCD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473F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BB2F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CDDE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E28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4E5C4C87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3BA66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6B0F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3DFAF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287C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110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502752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D0D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436168</w:t>
            </w:r>
          </w:p>
        </w:tc>
      </w:tr>
      <w:tr w:rsidR="00CE1DB3" w:rsidRPr="00CE1DB3" w14:paraId="56B517EB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0A60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1DD28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224E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DD29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val="en-US"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5A8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C8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3F3490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37C1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Подпрограмма «Содействие развитию управления </w:t>
            </w: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муниципальным имуществом и земельными ресурсами</w:t>
            </w: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C89E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04 1 00 00000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2123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2B36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88EC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D39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9476164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4715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Основное мероприятие расходы на оплату мероприятий в области земельных отношений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D2FD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E0E9A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16FE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E095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33F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0C8AB2B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026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7089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6274F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D906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A931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DB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6DB128B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B64E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3B4C1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04 1 01 С1468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E3A59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550F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0519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3F1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1F153A4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32E2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EE1E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15054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E9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D7CB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B95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7984447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278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качественными услугами ЖКХ населения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сельсовет" Касторенского района Курской области"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5AE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15D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0A379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2C31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33A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18E22EE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2746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(оказание услуг) по благоустройству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79374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49F1F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538EC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590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2A6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79FF19A1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CF4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9D9A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3D39E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23F9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F197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C33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2475E9C9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73C3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1DAD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A41E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2A57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32CB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117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</w:t>
            </w:r>
          </w:p>
        </w:tc>
      </w:tr>
      <w:tr w:rsidR="00CE1DB3" w:rsidRPr="00CE1DB3" w14:paraId="49B965C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6788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  МО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сельсовет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9B52F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08 0 0 00000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CBED0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22B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BBD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824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2000,00</w:t>
            </w:r>
          </w:p>
        </w:tc>
      </w:tr>
      <w:tr w:rsidR="00CE1DB3" w:rsidRPr="00CE1DB3" w14:paraId="07D5B615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3A0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«Реализация муниципальной политики в сфере работы с молодёжью»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BAA47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44445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EB90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C882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ECFEE6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9BA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3805766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6F7A1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молодёжной политики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46B7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FD65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458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5E3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D9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4AE87C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5B06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Реализация мероприятий в сфере молодёжной политики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D632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81425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B749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40B3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E2D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FDB9A0E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CD60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CBD5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2 01 С1414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D73FE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BF7A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8C7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4303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4A111E1" w14:textId="77777777" w:rsidTr="00CE1DB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1FB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50F22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B4589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69D7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318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88BDB4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244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EBB6BCE" w14:textId="77777777" w:rsidTr="00CE1DB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7C205" w14:textId="77777777" w:rsidR="00CE1DB3" w:rsidRPr="00CE1DB3" w:rsidRDefault="00CE1DB3" w:rsidP="00CE1DB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Предоставление средств на осуществление </w:t>
            </w:r>
            <w:proofErr w:type="gramStart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мероприятий  в</w:t>
            </w:r>
            <w:proofErr w:type="gramEnd"/>
            <w:r w:rsidRPr="00CE1DB3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сфере физкультуры и спорта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1B3F7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5F7A0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9FDD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B247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19B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CF59437" w14:textId="77777777" w:rsidTr="00CE1DB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38E0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в сфере физкультуры и спорта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0BCA3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900D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0EFD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D37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2100,00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B53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4160543" w14:textId="77777777" w:rsidTr="00CE1DB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3DE8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BC544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08  301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С1406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FB12D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DDE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A8C6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172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853EAFD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49E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D63E5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2142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1068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val="en-US" w:eastAsia="ar-SA"/>
              </w:rPr>
              <w:t>4</w:t>
            </w: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84812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val="en-US" w:eastAsia="ar-SA"/>
              </w:rPr>
              <w:t>4</w:t>
            </w: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CCD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val="en-US" w:eastAsia="ar-SA"/>
              </w:rPr>
              <w:t>4</w:t>
            </w:r>
            <w:r w:rsidRPr="00CE1DB3">
              <w:rPr>
                <w:rFonts w:ascii="Arial" w:eastAsia="Times New Roman" w:hAnsi="Arial" w:cs="Arial"/>
                <w:b/>
                <w:color w:val="339966"/>
                <w:sz w:val="24"/>
                <w:szCs w:val="24"/>
                <w:lang w:eastAsia="ar-SA"/>
              </w:rPr>
              <w:t>000,00</w:t>
            </w:r>
          </w:p>
        </w:tc>
      </w:tr>
      <w:tr w:rsidR="00CE1DB3" w:rsidRPr="00CE1DB3" w14:paraId="2B79C00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ABE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14:paraId="680BF59C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"Развитие муниципальной службы"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DA5FC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923A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FA30C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2F5F4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67C8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3642FB9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792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обучения муниципальных служащих, проведение семинаров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576AF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E2F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72C1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7F53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B4B3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2764B58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7A64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028B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B405F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5CA7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4438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3C46D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03CEA66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5537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CF2C8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EB46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0ADC7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B77F1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37D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A8D8AA8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8F27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программа «Профилактика преступлений и иных правонарушений»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AADE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E354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E039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D615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B64F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076A0A3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D45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«Обеспечение правопорядка на территории муниципального образования»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1128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FC48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3E5A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D494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D37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74134B3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7C51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Мероприятия по профилактике преступления и иных правонарушений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0D1A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7ECC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26FF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E5E5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73B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470A5C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AA5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6BA6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AB3E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36EE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2FF5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A1D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5E724F08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3AA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B96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12 2 01 С1435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AB8B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C36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7D21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73F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0CA6FE1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EC07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3B92C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13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0  00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7A3F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C54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D33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D23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419C0CE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2C8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4C3C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1895F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E26A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DD38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83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C77A909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6623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  <w:p w14:paraId="7EF1FD50" w14:textId="77777777" w:rsidR="00CE1DB3" w:rsidRPr="00CE1DB3" w:rsidRDefault="00CE1DB3" w:rsidP="00CE1DB3">
            <w:pPr>
              <w:suppressAutoHyphens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8FEE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BDC23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0EC1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EBB1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83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DFB645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C98C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9E1A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725F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4E5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753E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B1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78AEF5B7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660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DE22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D36AA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E636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73F4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2713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6BD7B4D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5756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Муниципальная  программа</w:t>
            </w:r>
            <w:proofErr w:type="gramEnd"/>
            <w:r w:rsidRPr="00CE1D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«Развитие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45B71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8D38D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A10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9F4D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EE6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153E414E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FED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846D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360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BB5A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444B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2A0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32D52C9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C183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условий для развития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8D4E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ABCE1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D7EE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B23A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007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46FE88A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985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B285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F845E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FCCF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73CB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B3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2564879F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8E1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1A2F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15 1 01 С1405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76318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7DB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FDE8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EB8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E1DB3" w:rsidRPr="00CE1DB3" w14:paraId="403131F7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39ADB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сельсовете Касторенского района Курской </w:t>
            </w:r>
            <w:proofErr w:type="spell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областии</w:t>
            </w:r>
            <w:proofErr w:type="spell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безопасности дорожного движения»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4890F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EDF93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DC61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5FCEE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31B8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79F856D4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6AD91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"Развитие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Касторенского  района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Курской области муниципальной программы "Развитие транспортной системы, обеспечение перевозки пассажиров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 района Курской области и безопасности дорожного движения"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D6F8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BCCF2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3289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7F4A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8A6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1A593DE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7FE0C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Основные мероприятия «Предоставление средств на осуществление мероприятий для развития сети автомобильных дорог в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Касторенского района Курской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449F61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72A12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C417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90B5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B60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A165330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69D9D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переданных  полномочий</w:t>
            </w:r>
            <w:proofErr w:type="gramEnd"/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797470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74D5D0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B6055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7991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7D9A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51CF217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234E7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343AF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C5EBC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3A61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192000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75D94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A7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D3AF21B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016A6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ar-SA"/>
              </w:rPr>
              <w:t>Муниципальная программа «Охрана окружающей среды в муниципальном образовании «</w:t>
            </w:r>
            <w:proofErr w:type="spellStart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b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F1C448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06 0 00 00000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03E02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B753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C7D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D1AF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5338C7A9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6ACE2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Подпрограмма «Экология и чистая вода в муниципальном образовании 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 муниципальной программы «Охрана окружающей среды в муниципальном образовании «</w:t>
            </w:r>
            <w:proofErr w:type="spellStart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Краснодолинский</w:t>
            </w:r>
            <w:proofErr w:type="spellEnd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 сельсовет» Касторенского района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320F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06 1 00 00000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1536F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99BC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94402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D52C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3B08F02C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06D98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Основное мероприятие «Расходы на иные межбюджетные трансферты на </w:t>
            </w: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lastRenderedPageBreak/>
              <w:t>осуществление полномочий по обеспечению населения экологически чистой питьевой водой»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8939D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lastRenderedPageBreak/>
              <w:t>06 1 01 00000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7C838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DF7F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F254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37D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6CDBCDD3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2A33F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Иные межбюджетные трансферты на осуществление </w:t>
            </w: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полномочий  по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6D9941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061 01 П1427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9D25A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99B9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273E7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376B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A35D974" w14:textId="77777777" w:rsidTr="00CE1DB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3FC35" w14:textId="77777777" w:rsidR="00CE1DB3" w:rsidRPr="00CE1DB3" w:rsidRDefault="00CE1DB3" w:rsidP="00CE1DB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F4E1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8414E9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303D6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392756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716BD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1D03" w14:textId="77777777" w:rsidR="00CE1DB3" w:rsidRPr="00CE1DB3" w:rsidRDefault="00CE1DB3" w:rsidP="00CE1DB3">
            <w:pPr>
              <w:suppressAutoHyphens/>
              <w:snapToGri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3322689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41AAAC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3D3A4F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F2E0E3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CE1DB3">
        <w:rPr>
          <w:rFonts w:ascii="Arial" w:eastAsia="Times New Roman" w:hAnsi="Arial" w:cs="Arial"/>
          <w:sz w:val="18"/>
          <w:szCs w:val="18"/>
          <w:lang w:eastAsia="ar-SA"/>
        </w:rPr>
        <w:t>Приложение № 8</w:t>
      </w:r>
    </w:p>
    <w:p w14:paraId="4FAA256D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к решению Собрания депутатов</w:t>
      </w:r>
    </w:p>
    <w:p w14:paraId="4D6AB2F2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Краснодолинского сельсовета</w:t>
      </w:r>
    </w:p>
    <w:p w14:paraId="115FBA6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«О внесении изменений в бюджет</w:t>
      </w:r>
    </w:p>
    <w:p w14:paraId="207F5FCF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518B3FDF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661E264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2DAF4A9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38CD195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2F51BE9A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2021-2022 годов»</w:t>
      </w:r>
    </w:p>
    <w:p w14:paraId="6E09E2EC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                                от 29.05.2020г. №8</w:t>
      </w:r>
    </w:p>
    <w:p w14:paraId="0C5374CB" w14:textId="77777777" w:rsidR="00CE1DB3" w:rsidRPr="00CE1DB3" w:rsidRDefault="00CE1DB3" w:rsidP="00CE1DB3">
      <w:pPr>
        <w:tabs>
          <w:tab w:val="left" w:pos="56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B4495D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6F68C6" w14:textId="77777777" w:rsidR="00CE1DB3" w:rsidRPr="00CE1DB3" w:rsidRDefault="00CE1DB3" w:rsidP="00CE1DB3">
      <w:pPr>
        <w:keepNext/>
        <w:numPr>
          <w:ilvl w:val="1"/>
          <w:numId w:val="2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E1DB3">
        <w:rPr>
          <w:rFonts w:ascii="Arial" w:eastAsia="Times New Roman" w:hAnsi="Arial" w:cs="Arial"/>
          <w:b/>
          <w:sz w:val="28"/>
          <w:szCs w:val="28"/>
          <w:lang w:eastAsia="ar-SA"/>
        </w:rPr>
        <w:t>Программа муниципальных внутренних заимствований бюджета</w:t>
      </w:r>
    </w:p>
    <w:p w14:paraId="481354A9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E1DB3">
        <w:rPr>
          <w:rFonts w:ascii="Arial" w:eastAsia="Times New Roman" w:hAnsi="Arial" w:cs="Arial"/>
          <w:b/>
          <w:sz w:val="28"/>
          <w:szCs w:val="28"/>
          <w:lang w:eastAsia="ar-SA"/>
        </w:rPr>
        <w:t>Краснодолинского сельсовета Касторенского района Курской области на 2020год</w:t>
      </w:r>
    </w:p>
    <w:p w14:paraId="28A3C45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CE1DB3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и плановый период 2021-2022 годов</w:t>
      </w:r>
    </w:p>
    <w:p w14:paraId="2DB01B7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581B7B1A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>1. Привлечение внутренних заимствований</w:t>
      </w:r>
    </w:p>
    <w:p w14:paraId="314E757B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DABC7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348" w:type="dxa"/>
        <w:tblLayout w:type="fixed"/>
        <w:tblLook w:val="04A0" w:firstRow="1" w:lastRow="0" w:firstColumn="1" w:lastColumn="0" w:noHBand="0" w:noVBand="1"/>
      </w:tblPr>
      <w:tblGrid>
        <w:gridCol w:w="506"/>
        <w:gridCol w:w="3103"/>
        <w:gridCol w:w="1843"/>
        <w:gridCol w:w="1843"/>
        <w:gridCol w:w="2048"/>
      </w:tblGrid>
      <w:tr w:rsidR="00CE1DB3" w:rsidRPr="00CE1DB3" w14:paraId="2AAF64E5" w14:textId="77777777" w:rsidTr="00CE1DB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3BEB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1A77E7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C7AB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0ECC19B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C2C3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2020г.</w:t>
            </w:r>
          </w:p>
          <w:p w14:paraId="14C89904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2E4E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2021г.</w:t>
            </w:r>
          </w:p>
          <w:p w14:paraId="7A3533F5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328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2022г.</w:t>
            </w:r>
          </w:p>
          <w:p w14:paraId="22F9DD2D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 рублей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  <w:p w14:paraId="66A6DE6A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33DA7831" w14:textId="77777777" w:rsidTr="00CE1DB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E7D9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58A0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D563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202E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403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E1DB3" w:rsidRPr="00CE1DB3" w14:paraId="4E9E7E7A" w14:textId="77777777" w:rsidTr="00CE1DB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1AD1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A3B8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A5A4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6EE8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A62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E1DB3" w:rsidRPr="00CE1DB3" w14:paraId="5FA09E2C" w14:textId="77777777" w:rsidTr="00CE1DB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6FE6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AF82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F39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3D89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33C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008B66A" w14:textId="77777777" w:rsidTr="00CE1DB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0F23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85DC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3620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5921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88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14:paraId="094AC260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0F8364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3054BE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2FC675" w14:textId="77777777" w:rsidR="00CE1DB3" w:rsidRPr="00CE1DB3" w:rsidRDefault="00CE1DB3" w:rsidP="00CE1DB3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2. Погашение внутренних заимствований</w:t>
      </w:r>
    </w:p>
    <w:p w14:paraId="5ADD2A47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348" w:type="dxa"/>
        <w:tblLayout w:type="fixed"/>
        <w:tblLook w:val="04A0" w:firstRow="1" w:lastRow="0" w:firstColumn="1" w:lastColumn="0" w:noHBand="0" w:noVBand="1"/>
      </w:tblPr>
      <w:tblGrid>
        <w:gridCol w:w="509"/>
        <w:gridCol w:w="3100"/>
        <w:gridCol w:w="1843"/>
        <w:gridCol w:w="1843"/>
        <w:gridCol w:w="2048"/>
      </w:tblGrid>
      <w:tr w:rsidR="00CE1DB3" w:rsidRPr="00CE1DB3" w14:paraId="2B0795A0" w14:textId="77777777" w:rsidTr="00CE1DB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D35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7D7908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FDE9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89BEB8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7604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2020 г.</w:t>
            </w:r>
          </w:p>
          <w:p w14:paraId="702458A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 рублей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  <w:p w14:paraId="3D6A03F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6F9F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2021 г.</w:t>
            </w:r>
          </w:p>
          <w:p w14:paraId="1D504D67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 рублей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  <w:p w14:paraId="2CB625A3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10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2022 г.</w:t>
            </w:r>
          </w:p>
          <w:p w14:paraId="2C054A76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 рублей</w:t>
            </w:r>
            <w:proofErr w:type="gramEnd"/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  <w:p w14:paraId="6206696E" w14:textId="77777777" w:rsidR="00CE1DB3" w:rsidRPr="00CE1DB3" w:rsidRDefault="00CE1DB3" w:rsidP="00CE1D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176A0137" w14:textId="77777777" w:rsidTr="00CE1DB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3EDD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865A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1F23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5395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811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E1DB3" w:rsidRPr="00CE1DB3" w14:paraId="3C0554E9" w14:textId="77777777" w:rsidTr="00CE1DB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D6B8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2FDF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7055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3BAA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BA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CE1DB3" w:rsidRPr="00CE1DB3" w14:paraId="0E49AE2A" w14:textId="77777777" w:rsidTr="00CE1DB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74DC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0A58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B60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0C46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B21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0EFB0B7D" w14:textId="77777777" w:rsidTr="00CE1DB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B32C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8255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CFF5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BFE0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2097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14:paraId="4FF46A9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A9F4D3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6AB8864" w14:textId="7D9C17CD" w:rsidR="00CE1DB3" w:rsidRDefault="00CE1DB3" w:rsidP="00CE1DB3">
      <w:pPr>
        <w:tabs>
          <w:tab w:val="left" w:pos="14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4A0B81" w14:textId="7BA853C3" w:rsid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A2625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0DAA3E" w14:textId="77777777" w:rsidR="00CE1DB3" w:rsidRPr="00CE1DB3" w:rsidRDefault="00CE1DB3" w:rsidP="00CE1DB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Приложение № 9</w:t>
      </w:r>
    </w:p>
    <w:p w14:paraId="1348E6D1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к решению Собрания депутатов</w:t>
      </w:r>
    </w:p>
    <w:p w14:paraId="6ECB8EA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Краснодолинского сельсовета</w:t>
      </w:r>
    </w:p>
    <w:p w14:paraId="122D903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Овнесении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изменений в бюджет    </w:t>
      </w:r>
    </w:p>
    <w:p w14:paraId="790344B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муниципального  образования</w:t>
      </w:r>
      <w:proofErr w:type="gramEnd"/>
    </w:p>
    <w:p w14:paraId="0D6FB7B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«</w:t>
      </w:r>
      <w:proofErr w:type="spell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Краснодолинский</w:t>
      </w:r>
      <w:proofErr w:type="spellEnd"/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сельсовет</w:t>
      </w:r>
    </w:p>
    <w:p w14:paraId="11E7809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</w:t>
      </w:r>
      <w:proofErr w:type="gramStart"/>
      <w:r w:rsidRPr="00CE1DB3">
        <w:rPr>
          <w:rFonts w:ascii="Arial" w:eastAsia="Times New Roman" w:hAnsi="Arial" w:cs="Arial"/>
          <w:sz w:val="18"/>
          <w:szCs w:val="18"/>
          <w:lang w:eastAsia="ar-SA"/>
        </w:rPr>
        <w:t>Касторенского  района</w:t>
      </w:r>
      <w:proofErr w:type="gramEnd"/>
    </w:p>
    <w:p w14:paraId="793CA832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Курской области» на 2020 год </w:t>
      </w:r>
    </w:p>
    <w:p w14:paraId="270D7EBA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и плановый период</w:t>
      </w:r>
    </w:p>
    <w:p w14:paraId="4BC3631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CE1DB3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2021-2022 годов» от 29.05.2020г. №8</w:t>
      </w:r>
    </w:p>
    <w:p w14:paraId="21BD21B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              </w:t>
      </w:r>
    </w:p>
    <w:p w14:paraId="6FC2C0A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655402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549117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14:paraId="6E4EFA51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E5E2E5" w14:textId="77777777" w:rsidR="00CE1DB3" w:rsidRPr="00CE1DB3" w:rsidRDefault="00CE1DB3" w:rsidP="00CE1DB3">
      <w:pPr>
        <w:keepNext/>
        <w:numPr>
          <w:ilvl w:val="1"/>
          <w:numId w:val="2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Программа муниципальных гарантий</w:t>
      </w:r>
    </w:p>
    <w:p w14:paraId="1C3E5392" w14:textId="77777777" w:rsidR="00CE1DB3" w:rsidRPr="00CE1DB3" w:rsidRDefault="00CE1DB3" w:rsidP="00CE1DB3">
      <w:pPr>
        <w:keepNext/>
        <w:numPr>
          <w:ilvl w:val="1"/>
          <w:numId w:val="2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>бюджета</w:t>
      </w:r>
    </w:p>
    <w:p w14:paraId="1E18BC7E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            Краснодолинского сельсовета Касторенского района Курской области на 2020 год и плановый период 2021-2022 годов</w:t>
      </w:r>
      <w:r w:rsidRPr="00CE1DB3">
        <w:rPr>
          <w:rFonts w:ascii="Arial" w:eastAsia="Times New Roman" w:hAnsi="Arial" w:cs="Arial"/>
          <w:b/>
          <w:sz w:val="32"/>
          <w:szCs w:val="32"/>
          <w:lang w:eastAsia="ar-SA"/>
        </w:rPr>
        <w:tab/>
        <w:t xml:space="preserve">                                                                                                                                                   </w:t>
      </w:r>
    </w:p>
    <w:p w14:paraId="3603E6F2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4EBF9C18" w14:textId="77777777" w:rsidR="00CE1DB3" w:rsidRPr="00CE1DB3" w:rsidRDefault="00CE1DB3" w:rsidP="00CE1DB3">
      <w:pPr>
        <w:widowControl w:val="0"/>
        <w:numPr>
          <w:ilvl w:val="1"/>
          <w:numId w:val="4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Перечень подлежащих предоставлению муниципальных </w:t>
      </w:r>
      <w:proofErr w:type="gramStart"/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>гарантий  в</w:t>
      </w:r>
      <w:proofErr w:type="gramEnd"/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2020 году</w:t>
      </w:r>
    </w:p>
    <w:p w14:paraId="27D417D1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E1DB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>и плановом периоде 2021-2022 годов</w:t>
      </w:r>
    </w:p>
    <w:p w14:paraId="0EA27144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8DFE3FF" w14:textId="77777777" w:rsidR="00CE1DB3" w:rsidRPr="00CE1DB3" w:rsidRDefault="00CE1DB3" w:rsidP="00CE1DB3">
      <w:pPr>
        <w:widowControl w:val="0"/>
        <w:tabs>
          <w:tab w:val="left" w:pos="4406"/>
        </w:tabs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0" w:type="auto"/>
        <w:tblInd w:w="168" w:type="dxa"/>
        <w:tblLayout w:type="fixed"/>
        <w:tblLook w:val="04A0" w:firstRow="1" w:lastRow="0" w:firstColumn="1" w:lastColumn="0" w:noHBand="0" w:noVBand="1"/>
      </w:tblPr>
      <w:tblGrid>
        <w:gridCol w:w="387"/>
        <w:gridCol w:w="1134"/>
        <w:gridCol w:w="1843"/>
        <w:gridCol w:w="2268"/>
        <w:gridCol w:w="1843"/>
        <w:gridCol w:w="1417"/>
        <w:gridCol w:w="1091"/>
      </w:tblGrid>
      <w:tr w:rsidR="00CE1DB3" w:rsidRPr="00CE1DB3" w14:paraId="7E0D19B7" w14:textId="77777777" w:rsidTr="00CE1DB3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A5A26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1133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гарантирования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BBDD0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DA64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гарантирования,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2050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8DAB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кредитора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057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   гарантии</w:t>
            </w:r>
          </w:p>
        </w:tc>
      </w:tr>
      <w:tr w:rsidR="00CE1DB3" w:rsidRPr="00CE1DB3" w14:paraId="4D274FE9" w14:textId="77777777" w:rsidTr="00CE1DB3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074DE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05E5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0D6FA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3E95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BBB7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3D70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87E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</w:t>
            </w:r>
          </w:p>
        </w:tc>
      </w:tr>
      <w:tr w:rsidR="00CE1DB3" w:rsidRPr="00CE1DB3" w14:paraId="3F00B5DE" w14:textId="77777777" w:rsidTr="00CE1DB3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17C0D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0F9D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D24A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36D4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37A54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8E44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142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1DB3" w:rsidRPr="00CE1DB3" w14:paraId="2B48C8BE" w14:textId="77777777" w:rsidTr="00CE1DB3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DEB1B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11C0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D6C13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7D07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574F2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42A39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365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249ECB4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0A7A67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06800E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6B9397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1.2. Общий объем бюджетных ассигнований, предусмотренных на исполнение муниципальных гарантий </w:t>
      </w:r>
    </w:p>
    <w:p w14:paraId="000A0776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по возможным гарантийным случаям </w:t>
      </w:r>
      <w:proofErr w:type="gramStart"/>
      <w:r w:rsidRPr="00CE1DB3">
        <w:rPr>
          <w:rFonts w:ascii="Arial" w:eastAsia="Times New Roman" w:hAnsi="Arial" w:cs="Arial"/>
          <w:sz w:val="24"/>
          <w:szCs w:val="24"/>
          <w:lang w:eastAsia="ar-SA"/>
        </w:rPr>
        <w:t>в  2019</w:t>
      </w:r>
      <w:proofErr w:type="gramEnd"/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году  </w:t>
      </w:r>
    </w:p>
    <w:p w14:paraId="1BCCFA3C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>и плановом периоде 2020-2021 годов</w:t>
      </w:r>
    </w:p>
    <w:p w14:paraId="21A88466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68" w:type="dxa"/>
        <w:tblLayout w:type="fixed"/>
        <w:tblLook w:val="04A0" w:firstRow="1" w:lastRow="0" w:firstColumn="1" w:lastColumn="0" w:noHBand="0" w:noVBand="1"/>
      </w:tblPr>
      <w:tblGrid>
        <w:gridCol w:w="4923"/>
        <w:gridCol w:w="3642"/>
      </w:tblGrid>
      <w:tr w:rsidR="00CE1DB3" w:rsidRPr="00CE1DB3" w14:paraId="3740771C" w14:textId="77777777" w:rsidTr="00CE1DB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11C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Исполнение муниципальных гарантий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A9A8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E1DB3" w:rsidRPr="00CE1DB3" w14:paraId="787FF742" w14:textId="77777777" w:rsidTr="00CE1DB3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6485C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 счет источников финансирования бюджета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CD6F" w14:textId="77777777" w:rsidR="00CE1DB3" w:rsidRPr="00CE1DB3" w:rsidRDefault="00CE1DB3" w:rsidP="00CE1D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1DB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14:paraId="603D9A4F" w14:textId="77777777" w:rsidR="00CE1DB3" w:rsidRPr="00CE1DB3" w:rsidRDefault="00CE1DB3" w:rsidP="00CE1DB3">
      <w:pPr>
        <w:widowControl w:val="0"/>
        <w:tabs>
          <w:tab w:val="left" w:pos="78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55A1F1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325AD8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D3BE1A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30B6AD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DCCC69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9AAF83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4C067D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A1B157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1D3ED4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003E42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612B63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CA64C1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88409E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3B4A8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D660E9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506FE3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E11581" w14:textId="77777777" w:rsidR="00CE1DB3" w:rsidRPr="00CE1DB3" w:rsidRDefault="00CE1DB3" w:rsidP="00CE1DB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02DEFD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14:paraId="5E3163AE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C9E6E6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ABD37C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DCEBED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53BF8F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E8B056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C18F7D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AA6363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B3908D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BD44EB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09C11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</w:p>
    <w:p w14:paraId="56416167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                                                                 </w:t>
      </w:r>
    </w:p>
    <w:p w14:paraId="2542824A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38D0A82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4D8C47D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F6D025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9BE207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C3ADE11" w14:textId="77777777" w:rsidR="00CE1DB3" w:rsidRPr="00CE1DB3" w:rsidRDefault="00CE1DB3" w:rsidP="00CE1DB3">
      <w:pPr>
        <w:tabs>
          <w:tab w:val="left" w:pos="1405"/>
          <w:tab w:val="left" w:pos="3390"/>
          <w:tab w:val="left" w:pos="3435"/>
          <w:tab w:val="left" w:pos="3750"/>
          <w:tab w:val="center" w:pos="49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</w:t>
      </w:r>
    </w:p>
    <w:p w14:paraId="3965FC81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</w:p>
    <w:p w14:paraId="1894C1E6" w14:textId="77777777" w:rsidR="00CE1DB3" w:rsidRPr="00CE1DB3" w:rsidRDefault="00CE1DB3" w:rsidP="00CE1DB3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DDF50A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E1D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14:paraId="1B25BDB5" w14:textId="77777777" w:rsidR="00CE1DB3" w:rsidRPr="00CE1DB3" w:rsidRDefault="00CE1DB3" w:rsidP="00CE1D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1EB9496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AFEB14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DA14AB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15792A8" w14:textId="77777777" w:rsidR="00CE1DB3" w:rsidRPr="00CE1DB3" w:rsidRDefault="00CE1DB3" w:rsidP="00CE1DB3">
      <w:pPr>
        <w:tabs>
          <w:tab w:val="left" w:pos="140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51576E" w14:textId="77777777" w:rsidR="0092596A" w:rsidRDefault="0092596A"/>
    <w:sectPr w:rsidR="0092596A" w:rsidSect="00CE1DB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6A"/>
    <w:rsid w:val="0092596A"/>
    <w:rsid w:val="00C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E996"/>
  <w15:chartTrackingRefBased/>
  <w15:docId w15:val="{60D8DBE8-7D61-4CFC-B039-7116E33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DB3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E1DB3"/>
    <w:pPr>
      <w:keepNext/>
      <w:numPr>
        <w:ilvl w:val="1"/>
        <w:numId w:val="2"/>
      </w:numPr>
      <w:tabs>
        <w:tab w:val="left" w:pos="4155"/>
      </w:tabs>
      <w:suppressAutoHyphens/>
      <w:spacing w:after="0" w:line="240" w:lineRule="auto"/>
      <w:outlineLvl w:val="1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1DB3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Courier New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E1DB3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Arial Unicode MS" w:hAnsi="Times New Roman" w:cs="Courier New"/>
      <w:b/>
      <w:bCs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E1DB3"/>
    <w:pPr>
      <w:keepNext/>
      <w:numPr>
        <w:ilvl w:val="4"/>
        <w:numId w:val="2"/>
      </w:numPr>
      <w:tabs>
        <w:tab w:val="left" w:pos="2115"/>
      </w:tabs>
      <w:suppressAutoHyphens/>
      <w:spacing w:after="0" w:line="240" w:lineRule="auto"/>
      <w:ind w:left="540" w:firstLine="0"/>
      <w:outlineLvl w:val="4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CE1DB3"/>
    <w:pPr>
      <w:keepNext/>
      <w:numPr>
        <w:ilvl w:val="5"/>
        <w:numId w:val="2"/>
      </w:numPr>
      <w:suppressAutoHyphens/>
      <w:spacing w:after="0" w:line="240" w:lineRule="auto"/>
      <w:ind w:left="0" w:firstLine="708"/>
      <w:outlineLvl w:val="5"/>
    </w:pPr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CE1DB3"/>
    <w:pPr>
      <w:keepNext/>
      <w:numPr>
        <w:ilvl w:val="6"/>
        <w:numId w:val="2"/>
      </w:numPr>
      <w:tabs>
        <w:tab w:val="left" w:pos="2610"/>
      </w:tabs>
      <w:suppressAutoHyphens/>
      <w:spacing w:after="0" w:line="240" w:lineRule="auto"/>
      <w:ind w:left="0" w:right="-850" w:firstLine="0"/>
      <w:outlineLvl w:val="6"/>
    </w:pPr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CE1DB3"/>
    <w:pPr>
      <w:keepNext/>
      <w:numPr>
        <w:ilvl w:val="7"/>
        <w:numId w:val="2"/>
      </w:numPr>
      <w:tabs>
        <w:tab w:val="left" w:pos="2610"/>
      </w:tabs>
      <w:suppressAutoHyphens/>
      <w:spacing w:after="0" w:line="240" w:lineRule="auto"/>
      <w:ind w:left="0" w:right="-725" w:firstLine="0"/>
      <w:outlineLvl w:val="7"/>
    </w:pPr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DB3"/>
    <w:rPr>
      <w:rFonts w:ascii="Times New Roman" w:eastAsia="Arial Unicode MS" w:hAnsi="Times New Roman" w:cs="Courier New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E1DB3"/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E1DB3"/>
    <w:rPr>
      <w:rFonts w:ascii="Times New Roman" w:eastAsia="Arial Unicode MS" w:hAnsi="Times New Roman" w:cs="Courier New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CE1DB3"/>
    <w:rPr>
      <w:rFonts w:ascii="Times New Roman" w:eastAsia="Arial Unicode MS" w:hAnsi="Times New Roman" w:cs="Courier New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E1DB3"/>
    <w:rPr>
      <w:rFonts w:ascii="Times New Roman" w:eastAsia="Times New Roman" w:hAnsi="Times New Roman" w:cs="Courier New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E1DB3"/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CE1DB3"/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CE1DB3"/>
    <w:rPr>
      <w:rFonts w:ascii="Times New Roman" w:eastAsia="Times New Roman" w:hAnsi="Times New Roman" w:cs="Courier New"/>
      <w:b/>
      <w:bCs/>
      <w:sz w:val="1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E1DB3"/>
  </w:style>
  <w:style w:type="character" w:styleId="a3">
    <w:name w:val="Hyperlink"/>
    <w:semiHidden/>
    <w:unhideWhenUsed/>
    <w:rsid w:val="00CE1DB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E1DB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12"/>
    <w:semiHidden/>
    <w:unhideWhenUsed/>
    <w:rsid w:val="00CE1D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semiHidden/>
    <w:rsid w:val="00CE1DB3"/>
  </w:style>
  <w:style w:type="paragraph" w:styleId="a7">
    <w:name w:val="footer"/>
    <w:basedOn w:val="a"/>
    <w:link w:val="13"/>
    <w:semiHidden/>
    <w:unhideWhenUsed/>
    <w:rsid w:val="00CE1D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semiHidden/>
    <w:rsid w:val="00CE1DB3"/>
  </w:style>
  <w:style w:type="paragraph" w:styleId="a9">
    <w:name w:val="Body Text"/>
    <w:basedOn w:val="a"/>
    <w:link w:val="aa"/>
    <w:semiHidden/>
    <w:unhideWhenUsed/>
    <w:rsid w:val="00CE1DB3"/>
    <w:pPr>
      <w:suppressAutoHyphens/>
      <w:spacing w:after="12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CE1DB3"/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CE1DB3"/>
    <w:rPr>
      <w:rFonts w:ascii="Arial" w:hAnsi="Arial" w:cs="Mangal"/>
    </w:rPr>
  </w:style>
  <w:style w:type="paragraph" w:styleId="ac">
    <w:name w:val="Title"/>
    <w:basedOn w:val="a"/>
    <w:next w:val="a9"/>
    <w:link w:val="ad"/>
    <w:qFormat/>
    <w:rsid w:val="00CE1DB3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c"/>
    <w:rsid w:val="00CE1DB3"/>
    <w:rPr>
      <w:rFonts w:ascii="Arial" w:eastAsia="SimSun" w:hAnsi="Arial" w:cs="Mangal"/>
      <w:sz w:val="28"/>
      <w:szCs w:val="28"/>
      <w:lang w:eastAsia="ar-SA"/>
    </w:rPr>
  </w:style>
  <w:style w:type="paragraph" w:styleId="ae">
    <w:name w:val="Subtitle"/>
    <w:basedOn w:val="ac"/>
    <w:next w:val="a9"/>
    <w:link w:val="af"/>
    <w:qFormat/>
    <w:rsid w:val="00CE1DB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CE1DB3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semiHidden/>
    <w:unhideWhenUsed/>
    <w:rsid w:val="00CE1DB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CE1D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semiHidden/>
    <w:unhideWhenUsed/>
    <w:rsid w:val="00CE1D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semiHidden/>
    <w:rsid w:val="00CE1D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Название1"/>
    <w:basedOn w:val="a"/>
    <w:rsid w:val="00CE1D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CE1D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E1DB3"/>
    <w:pPr>
      <w:suppressAutoHyphens/>
      <w:spacing w:after="0" w:line="240" w:lineRule="auto"/>
      <w:jc w:val="right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CE1DB3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  <w:lang w:eastAsia="ar-SA"/>
    </w:rPr>
  </w:style>
  <w:style w:type="paragraph" w:customStyle="1" w:styleId="16">
    <w:name w:val="Текст1"/>
    <w:basedOn w:val="a"/>
    <w:rsid w:val="00CE1D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E1D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rsid w:val="00CE1DB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22">
    <w:name w:val="Название2"/>
    <w:basedOn w:val="a"/>
    <w:rsid w:val="00CE1D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CE1DB3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CE1D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CE1DB3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CE1DB3"/>
  </w:style>
  <w:style w:type="character" w:customStyle="1" w:styleId="WW-Absatz-Standardschriftart">
    <w:name w:val="WW-Absatz-Standardschriftart"/>
    <w:rsid w:val="00CE1DB3"/>
  </w:style>
  <w:style w:type="character" w:customStyle="1" w:styleId="WW-Absatz-Standardschriftart1">
    <w:name w:val="WW-Absatz-Standardschriftart1"/>
    <w:rsid w:val="00CE1DB3"/>
  </w:style>
  <w:style w:type="character" w:customStyle="1" w:styleId="WW-Absatz-Standardschriftart11">
    <w:name w:val="WW-Absatz-Standardschriftart11"/>
    <w:rsid w:val="00CE1DB3"/>
  </w:style>
  <w:style w:type="character" w:customStyle="1" w:styleId="WW-Absatz-Standardschriftart111">
    <w:name w:val="WW-Absatz-Standardschriftart111"/>
    <w:rsid w:val="00CE1DB3"/>
  </w:style>
  <w:style w:type="character" w:customStyle="1" w:styleId="WW-Absatz-Standardschriftart1111">
    <w:name w:val="WW-Absatz-Standardschriftart1111"/>
    <w:rsid w:val="00CE1DB3"/>
  </w:style>
  <w:style w:type="character" w:customStyle="1" w:styleId="WW-Absatz-Standardschriftart11111">
    <w:name w:val="WW-Absatz-Standardschriftart11111"/>
    <w:rsid w:val="00CE1DB3"/>
  </w:style>
  <w:style w:type="character" w:customStyle="1" w:styleId="WW-Absatz-Standardschriftart111111">
    <w:name w:val="WW-Absatz-Standardschriftart111111"/>
    <w:rsid w:val="00CE1DB3"/>
  </w:style>
  <w:style w:type="character" w:customStyle="1" w:styleId="WW-Absatz-Standardschriftart1111111">
    <w:name w:val="WW-Absatz-Standardschriftart1111111"/>
    <w:rsid w:val="00CE1DB3"/>
  </w:style>
  <w:style w:type="character" w:customStyle="1" w:styleId="WW-Absatz-Standardschriftart11111111">
    <w:name w:val="WW-Absatz-Standardschriftart11111111"/>
    <w:rsid w:val="00CE1DB3"/>
  </w:style>
  <w:style w:type="character" w:customStyle="1" w:styleId="WW-Absatz-Standardschriftart111111111">
    <w:name w:val="WW-Absatz-Standardschriftart111111111"/>
    <w:rsid w:val="00CE1DB3"/>
  </w:style>
  <w:style w:type="character" w:customStyle="1" w:styleId="WW-Absatz-Standardschriftart1111111111">
    <w:name w:val="WW-Absatz-Standardschriftart1111111111"/>
    <w:rsid w:val="00CE1DB3"/>
  </w:style>
  <w:style w:type="character" w:customStyle="1" w:styleId="WW-Absatz-Standardschriftart11111111111">
    <w:name w:val="WW-Absatz-Standardschriftart11111111111"/>
    <w:rsid w:val="00CE1DB3"/>
  </w:style>
  <w:style w:type="character" w:customStyle="1" w:styleId="WW-Absatz-Standardschriftart111111111111">
    <w:name w:val="WW-Absatz-Standardschriftart111111111111"/>
    <w:rsid w:val="00CE1DB3"/>
  </w:style>
  <w:style w:type="character" w:customStyle="1" w:styleId="17">
    <w:name w:val="Основной шрифт абзаца1"/>
    <w:rsid w:val="00CE1DB3"/>
  </w:style>
  <w:style w:type="character" w:customStyle="1" w:styleId="32">
    <w:name w:val="Основной текст 3 Знак"/>
    <w:rsid w:val="00CE1DB3"/>
    <w:rPr>
      <w:rFonts w:ascii="Courier New" w:hAnsi="Courier New" w:cs="Courier New" w:hint="default"/>
      <w:b/>
      <w:bCs/>
      <w:sz w:val="24"/>
      <w:lang w:val="ru-RU" w:eastAsia="ar-SA" w:bidi="ar-SA"/>
    </w:rPr>
  </w:style>
  <w:style w:type="character" w:customStyle="1" w:styleId="18">
    <w:name w:val="Знак Знак1"/>
    <w:rsid w:val="00CE1DB3"/>
    <w:rPr>
      <w:rFonts w:ascii="Courier New" w:hAnsi="Courier New" w:cs="Courier New" w:hint="default"/>
      <w:b/>
      <w:bCs/>
      <w:sz w:val="24"/>
    </w:rPr>
  </w:style>
  <w:style w:type="character" w:customStyle="1" w:styleId="12">
    <w:name w:val="Верхний колонтитул Знак1"/>
    <w:basedOn w:val="a0"/>
    <w:link w:val="a5"/>
    <w:semiHidden/>
    <w:locked/>
    <w:rsid w:val="00CE1D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11">
    <w:name w:val="WW-Absatz-Standardschriftart1111111111111"/>
    <w:rsid w:val="00CE1DB3"/>
  </w:style>
  <w:style w:type="character" w:customStyle="1" w:styleId="WW-Absatz-Standardschriftart11111111111111">
    <w:name w:val="WW-Absatz-Standardschriftart11111111111111"/>
    <w:rsid w:val="00CE1DB3"/>
  </w:style>
  <w:style w:type="character" w:customStyle="1" w:styleId="24">
    <w:name w:val="Основной шрифт абзаца2"/>
    <w:rsid w:val="00CE1DB3"/>
  </w:style>
  <w:style w:type="character" w:customStyle="1" w:styleId="WW-Absatz-Standardschriftart111111111111111">
    <w:name w:val="WW-Absatz-Standardschriftart111111111111111"/>
    <w:rsid w:val="00CE1DB3"/>
  </w:style>
  <w:style w:type="character" w:customStyle="1" w:styleId="WW-Absatz-Standardschriftart1111111111111111">
    <w:name w:val="WW-Absatz-Standardschriftart1111111111111111"/>
    <w:rsid w:val="00CE1DB3"/>
  </w:style>
  <w:style w:type="character" w:customStyle="1" w:styleId="WW-Absatz-Standardschriftart11111111111111111">
    <w:name w:val="WW-Absatz-Standardschriftart11111111111111111"/>
    <w:rsid w:val="00CE1DB3"/>
  </w:style>
  <w:style w:type="character" w:customStyle="1" w:styleId="WW-Absatz-Standardschriftart111111111111111111">
    <w:name w:val="WW-Absatz-Standardschriftart111111111111111111"/>
    <w:rsid w:val="00CE1DB3"/>
  </w:style>
  <w:style w:type="character" w:customStyle="1" w:styleId="WW-Absatz-Standardschriftart1111111111111111111">
    <w:name w:val="WW-Absatz-Standardschriftart1111111111111111111"/>
    <w:rsid w:val="00CE1DB3"/>
  </w:style>
  <w:style w:type="character" w:customStyle="1" w:styleId="WW-Absatz-Standardschriftart11111111111111111111">
    <w:name w:val="WW-Absatz-Standardschriftart11111111111111111111"/>
    <w:rsid w:val="00CE1DB3"/>
  </w:style>
  <w:style w:type="character" w:customStyle="1" w:styleId="WW8Num1z0">
    <w:name w:val="WW8Num1z0"/>
    <w:rsid w:val="00CE1DB3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CE1DB3"/>
    <w:rPr>
      <w:rFonts w:ascii="Courier New" w:hAnsi="Courier New" w:cs="Courier New" w:hint="default"/>
    </w:rPr>
  </w:style>
  <w:style w:type="character" w:customStyle="1" w:styleId="WW8Num1z2">
    <w:name w:val="WW8Num1z2"/>
    <w:rsid w:val="00CE1DB3"/>
    <w:rPr>
      <w:rFonts w:ascii="Wingdings" w:hAnsi="Wingdings" w:hint="default"/>
    </w:rPr>
  </w:style>
  <w:style w:type="character" w:customStyle="1" w:styleId="WW8Num1z3">
    <w:name w:val="WW8Num1z3"/>
    <w:rsid w:val="00CE1DB3"/>
    <w:rPr>
      <w:rFonts w:ascii="Symbol" w:hAnsi="Symbol" w:hint="default"/>
    </w:rPr>
  </w:style>
  <w:style w:type="character" w:customStyle="1" w:styleId="13">
    <w:name w:val="Нижний колонтитул Знак1"/>
    <w:basedOn w:val="a0"/>
    <w:link w:val="a7"/>
    <w:semiHidden/>
    <w:locked/>
    <w:rsid w:val="00CE1D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uiPriority w:val="99"/>
    <w:semiHidden/>
    <w:unhideWhenUsed/>
    <w:rsid w:val="00C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9377</Words>
  <Characters>53450</Characters>
  <Application>Microsoft Office Word</Application>
  <DocSecurity>0</DocSecurity>
  <Lines>445</Lines>
  <Paragraphs>125</Paragraphs>
  <ScaleCrop>false</ScaleCrop>
  <Company/>
  <LinksUpToDate>false</LinksUpToDate>
  <CharactersWithSpaces>62702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2020-08-06T07:08:00Z</dcterms:created>
  <dcterms:modified xsi:type="dcterms:W3CDTF">2020-08-06T07:13:00Z</dcterms:modified>
</cp:coreProperties>
</file>