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ПРОЕКТ</w:t>
      </w:r>
    </w:p>
    <w:p w:rsidR="00AF5987" w:rsidRPr="00B0319D" w:rsidRDefault="00AF5987" w:rsidP="007A70E5">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УТВЕРЖДЕН</w:t>
      </w:r>
    </w:p>
    <w:p w:rsidR="00AF5987" w:rsidRPr="00B0319D" w:rsidRDefault="00AF5987" w:rsidP="007A70E5">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Постановлением Администрации</w:t>
      </w:r>
    </w:p>
    <w:p w:rsidR="007A70E5" w:rsidRDefault="00AF5987" w:rsidP="007A70E5">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roofErr w:type="spellStart"/>
      <w:r w:rsidRPr="00B0319D">
        <w:rPr>
          <w:rFonts w:ascii="Times New Roman" w:eastAsia="Times New Roman" w:hAnsi="Times New Roman" w:cs="Times New Roman"/>
          <w:color w:val="000000"/>
          <w:sz w:val="24"/>
          <w:szCs w:val="24"/>
          <w:lang w:eastAsia="ru-RU"/>
        </w:rPr>
        <w:t>Краснодолинского</w:t>
      </w:r>
      <w:proofErr w:type="spellEnd"/>
      <w:r w:rsidRPr="00B0319D">
        <w:rPr>
          <w:rFonts w:ascii="Times New Roman" w:eastAsia="Times New Roman" w:hAnsi="Times New Roman" w:cs="Times New Roman"/>
          <w:color w:val="000000"/>
          <w:sz w:val="24"/>
          <w:szCs w:val="24"/>
          <w:lang w:eastAsia="ru-RU"/>
        </w:rPr>
        <w:t xml:space="preserve"> сельсовета </w:t>
      </w:r>
    </w:p>
    <w:p w:rsidR="00AF5987" w:rsidRPr="00B0319D" w:rsidRDefault="00AF5987" w:rsidP="007A70E5">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roofErr w:type="spellStart"/>
      <w:r w:rsidRPr="00B0319D">
        <w:rPr>
          <w:rFonts w:ascii="Times New Roman" w:eastAsia="Times New Roman" w:hAnsi="Times New Roman" w:cs="Times New Roman"/>
          <w:color w:val="000000"/>
          <w:sz w:val="24"/>
          <w:szCs w:val="24"/>
          <w:lang w:eastAsia="ru-RU"/>
        </w:rPr>
        <w:t>Касторенского</w:t>
      </w:r>
      <w:proofErr w:type="spellEnd"/>
      <w:r w:rsidRPr="00B0319D">
        <w:rPr>
          <w:rFonts w:ascii="Times New Roman" w:eastAsia="Times New Roman" w:hAnsi="Times New Roman" w:cs="Times New Roman"/>
          <w:color w:val="000000"/>
          <w:sz w:val="24"/>
          <w:szCs w:val="24"/>
          <w:lang w:eastAsia="ru-RU"/>
        </w:rPr>
        <w:t xml:space="preserve"> района Курской области</w:t>
      </w:r>
    </w:p>
    <w:p w:rsidR="00AF5987" w:rsidRPr="00B0319D" w:rsidRDefault="00AF5987" w:rsidP="007A70E5">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от ________№___</w:t>
      </w:r>
    </w:p>
    <w:p w:rsidR="00AF5987" w:rsidRPr="00B0319D" w:rsidRDefault="00AF5987" w:rsidP="007A70E5">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7A70E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АДМИНИСТРАТИВНЫЙ РЕГЛАМЕНТ</w:t>
      </w:r>
    </w:p>
    <w:p w:rsidR="00AF5987" w:rsidRPr="00B0319D" w:rsidRDefault="00AF5987" w:rsidP="007A70E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по предоставлению муниципальной услуги</w:t>
      </w:r>
    </w:p>
    <w:p w:rsidR="00AF5987" w:rsidRPr="00B0319D" w:rsidRDefault="00AF5987" w:rsidP="007A70E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«Выдача градостроительного плана земельного участка»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I. ОБЩИЕ ПОЛОЖЕНИЯ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1.1. Предмет регулирования административного регламента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Предметом регулирования административного регламента «Выдача градостроительного плана земельного участка»</w:t>
      </w:r>
      <w:r w:rsidRPr="00B0319D">
        <w:rPr>
          <w:rFonts w:ascii="Times New Roman" w:eastAsia="Times New Roman" w:hAnsi="Times New Roman" w:cs="Times New Roman"/>
          <w:b/>
          <w:bCs/>
          <w:color w:val="000000"/>
          <w:sz w:val="24"/>
          <w:szCs w:val="24"/>
          <w:lang w:eastAsia="ru-RU"/>
        </w:rPr>
        <w:t> </w:t>
      </w:r>
      <w:r w:rsidRPr="00B0319D">
        <w:rPr>
          <w:rFonts w:ascii="Times New Roman" w:eastAsia="Times New Roman" w:hAnsi="Times New Roman" w:cs="Times New Roman"/>
          <w:color w:val="000000"/>
          <w:sz w:val="24"/>
          <w:szCs w:val="24"/>
          <w:lang w:eastAsia="ru-RU"/>
        </w:rPr>
        <w:t xml:space="preserve">являются отношения, возникающие в связи с предоставлением муниципальной услуги «Выдача градостроительного плана земельного участка» (далее – муниципальная услуга) Администрацией  </w:t>
      </w:r>
      <w:proofErr w:type="spellStart"/>
      <w:r w:rsidRPr="00B0319D">
        <w:rPr>
          <w:rFonts w:ascii="Times New Roman" w:eastAsia="Times New Roman" w:hAnsi="Times New Roman" w:cs="Times New Roman"/>
          <w:color w:val="000000"/>
          <w:sz w:val="24"/>
          <w:szCs w:val="24"/>
          <w:lang w:eastAsia="ru-RU"/>
        </w:rPr>
        <w:t>Касторенского</w:t>
      </w:r>
      <w:proofErr w:type="spellEnd"/>
      <w:r w:rsidRPr="00B0319D">
        <w:rPr>
          <w:rFonts w:ascii="Times New Roman" w:eastAsia="Times New Roman" w:hAnsi="Times New Roman" w:cs="Times New Roman"/>
          <w:color w:val="000000"/>
          <w:sz w:val="24"/>
          <w:szCs w:val="24"/>
          <w:lang w:eastAsia="ru-RU"/>
        </w:rPr>
        <w:t xml:space="preserve"> района Курской области (дале</w:t>
      </w:r>
      <w:proofErr w:type="gramStart"/>
      <w:r w:rsidRPr="00B0319D">
        <w:rPr>
          <w:rFonts w:ascii="Times New Roman" w:eastAsia="Times New Roman" w:hAnsi="Times New Roman" w:cs="Times New Roman"/>
          <w:color w:val="000000"/>
          <w:sz w:val="24"/>
          <w:szCs w:val="24"/>
          <w:lang w:eastAsia="ru-RU"/>
        </w:rPr>
        <w:t>е-</w:t>
      </w:r>
      <w:proofErr w:type="gramEnd"/>
      <w:r w:rsidRPr="00B0319D">
        <w:rPr>
          <w:rFonts w:ascii="Times New Roman" w:eastAsia="Times New Roman" w:hAnsi="Times New Roman" w:cs="Times New Roman"/>
          <w:color w:val="000000"/>
          <w:sz w:val="24"/>
          <w:szCs w:val="24"/>
          <w:lang w:eastAsia="ru-RU"/>
        </w:rPr>
        <w:t xml:space="preserve"> Администрация).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1.2. Круг заявителей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Заявители – физические и юридические лица, либо их уполномоченные представители.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1.3. Требования к порядку информирования о предоставлении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Администрац</w:t>
      </w:r>
      <w:r w:rsidR="00B0319D">
        <w:rPr>
          <w:rFonts w:ascii="Times New Roman" w:eastAsia="Times New Roman" w:hAnsi="Times New Roman" w:cs="Times New Roman"/>
          <w:color w:val="000000"/>
          <w:sz w:val="24"/>
          <w:szCs w:val="24"/>
          <w:lang w:eastAsia="ru-RU"/>
        </w:rPr>
        <w:t>ия расположена по адресу: 306731</w:t>
      </w:r>
      <w:r w:rsidRPr="00B0319D">
        <w:rPr>
          <w:rFonts w:ascii="Times New Roman" w:eastAsia="Times New Roman" w:hAnsi="Times New Roman" w:cs="Times New Roman"/>
          <w:color w:val="000000"/>
          <w:sz w:val="24"/>
          <w:szCs w:val="24"/>
          <w:lang w:eastAsia="ru-RU"/>
        </w:rPr>
        <w:t xml:space="preserve">, Курская область, </w:t>
      </w:r>
      <w:proofErr w:type="spellStart"/>
      <w:r w:rsidRPr="00B0319D">
        <w:rPr>
          <w:rFonts w:ascii="Times New Roman" w:eastAsia="Times New Roman" w:hAnsi="Times New Roman" w:cs="Times New Roman"/>
          <w:color w:val="000000"/>
          <w:sz w:val="24"/>
          <w:szCs w:val="24"/>
          <w:lang w:eastAsia="ru-RU"/>
        </w:rPr>
        <w:t>Касторенский</w:t>
      </w:r>
      <w:proofErr w:type="spellEnd"/>
      <w:r w:rsidRPr="00B0319D">
        <w:rPr>
          <w:rFonts w:ascii="Times New Roman" w:eastAsia="Times New Roman" w:hAnsi="Times New Roman" w:cs="Times New Roman"/>
          <w:color w:val="000000"/>
          <w:sz w:val="24"/>
          <w:szCs w:val="24"/>
          <w:lang w:eastAsia="ru-RU"/>
        </w:rPr>
        <w:t xml:space="preserve"> район, </w:t>
      </w:r>
      <w:r w:rsidR="00B0319D">
        <w:rPr>
          <w:rFonts w:ascii="Times New Roman" w:eastAsia="Times New Roman" w:hAnsi="Times New Roman" w:cs="Times New Roman"/>
          <w:color w:val="000000"/>
          <w:sz w:val="24"/>
          <w:szCs w:val="24"/>
          <w:lang w:eastAsia="ru-RU"/>
        </w:rPr>
        <w:t>с</w:t>
      </w:r>
      <w:proofErr w:type="gramStart"/>
      <w:r w:rsidR="00B0319D">
        <w:rPr>
          <w:rFonts w:ascii="Times New Roman" w:eastAsia="Times New Roman" w:hAnsi="Times New Roman" w:cs="Times New Roman"/>
          <w:color w:val="000000"/>
          <w:sz w:val="24"/>
          <w:szCs w:val="24"/>
          <w:lang w:eastAsia="ru-RU"/>
        </w:rPr>
        <w:t xml:space="preserve"> .</w:t>
      </w:r>
      <w:proofErr w:type="gramEnd"/>
      <w:r w:rsidR="00B0319D">
        <w:rPr>
          <w:rFonts w:ascii="Times New Roman" w:eastAsia="Times New Roman" w:hAnsi="Times New Roman" w:cs="Times New Roman"/>
          <w:color w:val="000000"/>
          <w:sz w:val="24"/>
          <w:szCs w:val="24"/>
          <w:lang w:eastAsia="ru-RU"/>
        </w:rPr>
        <w:t xml:space="preserve"> Красная Долина ул. Советская дом № 23</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График работы: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ежедневно - с 8 до 17 часов (в предпраздничные дни до 16.00 час), кроме выходных и нерабочих дней, перерыв - с 12.00 до 13.00 часов.</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Выходные дни – суббота, воскресение.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МФЦ расположен по адресу: 306701, Курская область, </w:t>
      </w:r>
      <w:proofErr w:type="spellStart"/>
      <w:r w:rsidRPr="00B0319D">
        <w:rPr>
          <w:rFonts w:ascii="Times New Roman" w:eastAsia="Times New Roman" w:hAnsi="Times New Roman" w:cs="Times New Roman"/>
          <w:color w:val="000000"/>
          <w:sz w:val="24"/>
          <w:szCs w:val="24"/>
          <w:lang w:eastAsia="ru-RU"/>
        </w:rPr>
        <w:t>Касторенский</w:t>
      </w:r>
      <w:proofErr w:type="spellEnd"/>
      <w:r w:rsidRPr="00B0319D">
        <w:rPr>
          <w:rFonts w:ascii="Times New Roman" w:eastAsia="Times New Roman" w:hAnsi="Times New Roman" w:cs="Times New Roman"/>
          <w:color w:val="000000"/>
          <w:sz w:val="24"/>
          <w:szCs w:val="24"/>
          <w:lang w:eastAsia="ru-RU"/>
        </w:rPr>
        <w:t xml:space="preserve"> район, </w:t>
      </w:r>
      <w:proofErr w:type="spellStart"/>
      <w:r w:rsidRPr="00B0319D">
        <w:rPr>
          <w:rFonts w:ascii="Times New Roman" w:eastAsia="Times New Roman" w:hAnsi="Times New Roman" w:cs="Times New Roman"/>
          <w:color w:val="000000"/>
          <w:sz w:val="24"/>
          <w:szCs w:val="24"/>
          <w:lang w:eastAsia="ru-RU"/>
        </w:rPr>
        <w:t>п</w:t>
      </w:r>
      <w:proofErr w:type="gramStart"/>
      <w:r w:rsidRPr="00B0319D">
        <w:rPr>
          <w:rFonts w:ascii="Times New Roman" w:eastAsia="Times New Roman" w:hAnsi="Times New Roman" w:cs="Times New Roman"/>
          <w:color w:val="000000"/>
          <w:sz w:val="24"/>
          <w:szCs w:val="24"/>
          <w:lang w:eastAsia="ru-RU"/>
        </w:rPr>
        <w:t>.К</w:t>
      </w:r>
      <w:proofErr w:type="gramEnd"/>
      <w:r w:rsidRPr="00B0319D">
        <w:rPr>
          <w:rFonts w:ascii="Times New Roman" w:eastAsia="Times New Roman" w:hAnsi="Times New Roman" w:cs="Times New Roman"/>
          <w:color w:val="000000"/>
          <w:sz w:val="24"/>
          <w:szCs w:val="24"/>
          <w:lang w:eastAsia="ru-RU"/>
        </w:rPr>
        <w:t>асторное</w:t>
      </w:r>
      <w:proofErr w:type="spellEnd"/>
      <w:r w:rsidRPr="00B0319D">
        <w:rPr>
          <w:rFonts w:ascii="Times New Roman" w:eastAsia="Times New Roman" w:hAnsi="Times New Roman" w:cs="Times New Roman"/>
          <w:color w:val="000000"/>
          <w:sz w:val="24"/>
          <w:szCs w:val="24"/>
          <w:lang w:eastAsia="ru-RU"/>
        </w:rPr>
        <w:t>, ул. 50 лет Октября, д. 17а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График работы: с 8.00 до 17.00 часов, перерыв - с 12.00 до 13.00 часов.</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Выходной день: воскресение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1.3.2. Справочные телефоны Администрации, предоставляющей муниципальную услугу, организаций, участвующих в предоставлении муниципальной услуги и МФЦ.</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Телефон для справ</w:t>
      </w:r>
      <w:r w:rsidR="00B0319D">
        <w:rPr>
          <w:rFonts w:ascii="Times New Roman" w:eastAsia="Times New Roman" w:hAnsi="Times New Roman" w:cs="Times New Roman"/>
          <w:color w:val="000000"/>
          <w:sz w:val="24"/>
          <w:szCs w:val="24"/>
          <w:lang w:eastAsia="ru-RU"/>
        </w:rPr>
        <w:t>ок Администрации: 8(47157) 33225</w:t>
      </w:r>
      <w:r w:rsidRPr="00B0319D">
        <w:rPr>
          <w:rFonts w:ascii="Times New Roman" w:eastAsia="Times New Roman" w:hAnsi="Times New Roman" w:cs="Times New Roman"/>
          <w:color w:val="000000"/>
          <w:sz w:val="24"/>
          <w:szCs w:val="24"/>
          <w:lang w:eastAsia="ru-RU"/>
        </w:rPr>
        <w:t>.</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Телефон для направления обращений фак</w:t>
      </w:r>
      <w:r w:rsidR="00B0319D">
        <w:rPr>
          <w:rFonts w:ascii="Times New Roman" w:eastAsia="Times New Roman" w:hAnsi="Times New Roman" w:cs="Times New Roman"/>
          <w:color w:val="000000"/>
          <w:sz w:val="24"/>
          <w:szCs w:val="24"/>
          <w:lang w:eastAsia="ru-RU"/>
        </w:rPr>
        <w:t>симильной связью: 8 (47157-33225</w:t>
      </w:r>
      <w:r w:rsidRPr="00B0319D">
        <w:rPr>
          <w:rFonts w:ascii="Times New Roman" w:eastAsia="Times New Roman" w:hAnsi="Times New Roman" w:cs="Times New Roman"/>
          <w:color w:val="000000"/>
          <w:sz w:val="24"/>
          <w:szCs w:val="24"/>
          <w:lang w:eastAsia="ru-RU"/>
        </w:rPr>
        <w:t>).</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Телефон МФЦ: 8-47157 2-10-58.</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               1.3.3. Адреса официальных сайтов Администрации, организаций, участвующих в предоставлении муниципальной услуги и МФЦ в информационно-телекоммуникационной </w:t>
      </w:r>
      <w:r w:rsidRPr="00B0319D">
        <w:rPr>
          <w:rFonts w:ascii="Times New Roman" w:eastAsia="Times New Roman" w:hAnsi="Times New Roman" w:cs="Times New Roman"/>
          <w:color w:val="000000"/>
          <w:sz w:val="24"/>
          <w:szCs w:val="24"/>
          <w:lang w:eastAsia="ru-RU"/>
        </w:rPr>
        <w:lastRenderedPageBreak/>
        <w:t>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0319D" w:rsidRPr="00B0319D" w:rsidRDefault="00AF5987" w:rsidP="00AF5987">
      <w:pPr>
        <w:shd w:val="clear" w:color="auto" w:fill="FFFFFF" w:themeFill="background1"/>
        <w:spacing w:after="0" w:line="240" w:lineRule="auto"/>
        <w:jc w:val="both"/>
        <w:rPr>
          <w:rFonts w:ascii="Times New Roman" w:hAnsi="Times New Roman" w:cs="Times New Roman"/>
          <w:sz w:val="28"/>
          <w:szCs w:val="28"/>
        </w:rPr>
      </w:pPr>
      <w:r w:rsidRPr="00B0319D">
        <w:rPr>
          <w:rFonts w:ascii="Times New Roman" w:eastAsia="Times New Roman" w:hAnsi="Times New Roman" w:cs="Times New Roman"/>
          <w:color w:val="000000"/>
          <w:sz w:val="24"/>
          <w:szCs w:val="24"/>
          <w:lang w:eastAsia="ru-RU"/>
        </w:rPr>
        <w:t xml:space="preserve">Адрес интернет-сайта Администрации: </w:t>
      </w:r>
      <w:r w:rsidR="00B0319D" w:rsidRPr="00B0319D">
        <w:rPr>
          <w:rFonts w:ascii="Times New Roman" w:hAnsi="Times New Roman" w:cs="Times New Roman"/>
          <w:color w:val="FF0000"/>
          <w:sz w:val="24"/>
          <w:szCs w:val="24"/>
        </w:rPr>
        <w:t>http://</w:t>
      </w:r>
      <w:r w:rsidR="00B0319D" w:rsidRPr="00B0319D">
        <w:rPr>
          <w:rFonts w:ascii="Times New Roman" w:hAnsi="Times New Roman" w:cs="Times New Roman"/>
          <w:sz w:val="24"/>
          <w:szCs w:val="24"/>
          <w:lang w:val="en-US"/>
        </w:rPr>
        <w:t>www</w:t>
      </w:r>
      <w:r w:rsidR="00B0319D" w:rsidRPr="00B0319D">
        <w:rPr>
          <w:rFonts w:ascii="Times New Roman" w:hAnsi="Times New Roman" w:cs="Times New Roman"/>
          <w:sz w:val="24"/>
          <w:szCs w:val="24"/>
        </w:rPr>
        <w:t>.</w:t>
      </w:r>
      <w:proofErr w:type="spellStart"/>
      <w:r w:rsidR="00B0319D" w:rsidRPr="00B0319D">
        <w:rPr>
          <w:rFonts w:ascii="Times New Roman" w:hAnsi="Times New Roman" w:cs="Times New Roman"/>
          <w:sz w:val="24"/>
          <w:szCs w:val="24"/>
          <w:lang w:val="en-US"/>
        </w:rPr>
        <w:t>kdolina</w:t>
      </w:r>
      <w:proofErr w:type="spellEnd"/>
      <w:r w:rsidR="00B0319D" w:rsidRPr="00B0319D">
        <w:rPr>
          <w:rFonts w:ascii="Times New Roman" w:hAnsi="Times New Roman" w:cs="Times New Roman"/>
          <w:sz w:val="24"/>
          <w:szCs w:val="24"/>
        </w:rPr>
        <w:t>.</w:t>
      </w:r>
      <w:proofErr w:type="spellStart"/>
      <w:r w:rsidR="00B0319D" w:rsidRPr="00B0319D">
        <w:rPr>
          <w:rFonts w:ascii="Times New Roman" w:hAnsi="Times New Roman" w:cs="Times New Roman"/>
          <w:sz w:val="24"/>
          <w:szCs w:val="24"/>
          <w:lang w:val="en-US"/>
        </w:rPr>
        <w:t>ru</w:t>
      </w:r>
      <w:proofErr w:type="spellEnd"/>
      <w:r w:rsidR="00B0319D" w:rsidRPr="00BF22EB">
        <w:rPr>
          <w:rFonts w:ascii="Times New Roman" w:hAnsi="Times New Roman" w:cs="Times New Roman"/>
          <w:sz w:val="28"/>
          <w:szCs w:val="28"/>
        </w:rPr>
        <w:t xml:space="preserve"> </w:t>
      </w:r>
    </w:p>
    <w:p w:rsidR="00B0319D" w:rsidRPr="00B0319D" w:rsidRDefault="00AF5987" w:rsidP="00AF5987">
      <w:pPr>
        <w:shd w:val="clear" w:color="auto" w:fill="FFFFFF" w:themeFill="background1"/>
        <w:spacing w:after="0" w:line="240" w:lineRule="auto"/>
        <w:jc w:val="both"/>
        <w:rPr>
          <w:rFonts w:ascii="Times New Roman" w:hAnsi="Times New Roman" w:cs="Times New Roman"/>
          <w:sz w:val="24"/>
          <w:szCs w:val="24"/>
        </w:rPr>
      </w:pPr>
      <w:r w:rsidRPr="00B0319D">
        <w:rPr>
          <w:rFonts w:ascii="Times New Roman" w:eastAsia="Times New Roman" w:hAnsi="Times New Roman" w:cs="Times New Roman"/>
          <w:color w:val="000000"/>
          <w:sz w:val="24"/>
          <w:szCs w:val="24"/>
          <w:lang w:eastAsia="ru-RU"/>
        </w:rPr>
        <w:t>Адрес электронной почты Администрации: </w:t>
      </w:r>
      <w:hyperlink r:id="rId5" w:history="1">
        <w:r w:rsidR="00B0319D" w:rsidRPr="00F97328">
          <w:rPr>
            <w:rStyle w:val="a5"/>
            <w:rFonts w:ascii="Times New Roman" w:hAnsi="Times New Roman" w:cs="Times New Roman"/>
            <w:sz w:val="24"/>
            <w:szCs w:val="24"/>
            <w:lang w:val="en-US"/>
          </w:rPr>
          <w:t>info</w:t>
        </w:r>
        <w:r w:rsidR="00B0319D" w:rsidRPr="00F97328">
          <w:rPr>
            <w:rStyle w:val="a5"/>
            <w:rFonts w:ascii="Times New Roman" w:hAnsi="Times New Roman" w:cs="Times New Roman"/>
            <w:sz w:val="24"/>
            <w:szCs w:val="24"/>
          </w:rPr>
          <w:t>@</w:t>
        </w:r>
        <w:proofErr w:type="spellStart"/>
        <w:r w:rsidR="00B0319D" w:rsidRPr="00F97328">
          <w:rPr>
            <w:rStyle w:val="a5"/>
            <w:rFonts w:ascii="Times New Roman" w:hAnsi="Times New Roman" w:cs="Times New Roman"/>
            <w:sz w:val="24"/>
            <w:szCs w:val="24"/>
            <w:lang w:val="en-US"/>
          </w:rPr>
          <w:t>kdolina</w:t>
        </w:r>
        <w:proofErr w:type="spellEnd"/>
        <w:r w:rsidR="00B0319D" w:rsidRPr="00F97328">
          <w:rPr>
            <w:rStyle w:val="a5"/>
            <w:rFonts w:ascii="Times New Roman" w:hAnsi="Times New Roman" w:cs="Times New Roman"/>
            <w:sz w:val="24"/>
            <w:szCs w:val="24"/>
          </w:rPr>
          <w:t>.</w:t>
        </w:r>
        <w:proofErr w:type="spellStart"/>
        <w:r w:rsidR="00B0319D" w:rsidRPr="00F97328">
          <w:rPr>
            <w:rStyle w:val="a5"/>
            <w:rFonts w:ascii="Times New Roman" w:hAnsi="Times New Roman" w:cs="Times New Roman"/>
            <w:sz w:val="24"/>
            <w:szCs w:val="24"/>
            <w:lang w:val="en-US"/>
          </w:rPr>
          <w:t>ru</w:t>
        </w:r>
        <w:proofErr w:type="spellEnd"/>
      </w:hyperlink>
    </w:p>
    <w:p w:rsidR="00AF5987" w:rsidRPr="00B0319D" w:rsidRDefault="00B0319D"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 </w:t>
      </w:r>
      <w:r w:rsidR="00AF5987" w:rsidRPr="00B0319D">
        <w:rPr>
          <w:rFonts w:ascii="Times New Roman" w:eastAsia="Times New Roman" w:hAnsi="Times New Roman" w:cs="Times New Roman"/>
          <w:color w:val="000000"/>
          <w:sz w:val="24"/>
          <w:szCs w:val="24"/>
          <w:lang w:eastAsia="ru-RU"/>
        </w:rPr>
        <w:t>Адрес официального сайта МФЦ </w:t>
      </w:r>
      <w:hyperlink r:id="rId6" w:history="1">
        <w:r w:rsidR="00AF5987" w:rsidRPr="00B0319D">
          <w:rPr>
            <w:rFonts w:ascii="Times New Roman" w:eastAsia="Times New Roman" w:hAnsi="Times New Roman" w:cs="Times New Roman"/>
            <w:color w:val="33A6E3"/>
            <w:sz w:val="24"/>
            <w:szCs w:val="24"/>
            <w:lang w:eastAsia="ru-RU"/>
          </w:rPr>
          <w:t>www.mfc-kursk.ru</w:t>
        </w:r>
      </w:hyperlink>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Адрес электронной почты МФЦ </w:t>
      </w:r>
      <w:proofErr w:type="spellStart"/>
      <w:r w:rsidRPr="00B0319D">
        <w:rPr>
          <w:rFonts w:ascii="Times New Roman" w:eastAsia="Times New Roman" w:hAnsi="Times New Roman" w:cs="Times New Roman"/>
          <w:color w:val="000000"/>
          <w:sz w:val="24"/>
          <w:szCs w:val="24"/>
          <w:lang w:eastAsia="ru-RU"/>
        </w:rPr>
        <w:t>mfc@rkursk.ru</w:t>
      </w:r>
      <w:proofErr w:type="spellEnd"/>
      <w:r w:rsidRPr="00B0319D">
        <w:rPr>
          <w:rFonts w:ascii="Times New Roman" w:eastAsia="Times New Roman" w:hAnsi="Times New Roman" w:cs="Times New Roman"/>
          <w:color w:val="000000"/>
          <w:sz w:val="24"/>
          <w:szCs w:val="24"/>
          <w:lang w:eastAsia="ru-RU"/>
        </w:rPr>
        <w:t>.</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1.3.5. Информация об услуге, порядке ее оказания предоставляется заявителям на безвозмездной основе.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1.3.6. Информирование заявителей организуется следующим образом:</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индивидуальное информирование (устное, письменное);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публичное информирование (средства массовой информации, сеть «Интернет»).</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1.3.7. 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w:t>
      </w:r>
      <w:proofErr w:type="spellStart"/>
      <w:r w:rsidRPr="00B0319D">
        <w:rPr>
          <w:rFonts w:ascii="Times New Roman" w:eastAsia="Times New Roman" w:hAnsi="Times New Roman" w:cs="Times New Roman"/>
          <w:color w:val="000000"/>
          <w:sz w:val="24"/>
          <w:szCs w:val="24"/>
          <w:lang w:eastAsia="ru-RU"/>
        </w:rPr>
        <w:t>Краснодолинского</w:t>
      </w:r>
      <w:proofErr w:type="spellEnd"/>
      <w:r w:rsidRPr="00B0319D">
        <w:rPr>
          <w:rFonts w:ascii="Times New Roman" w:eastAsia="Times New Roman" w:hAnsi="Times New Roman" w:cs="Times New Roman"/>
          <w:color w:val="000000"/>
          <w:sz w:val="24"/>
          <w:szCs w:val="24"/>
          <w:lang w:eastAsia="ru-RU"/>
        </w:rPr>
        <w:t xml:space="preserve"> </w:t>
      </w:r>
      <w:proofErr w:type="spellStart"/>
      <w:r w:rsidRPr="00B0319D">
        <w:rPr>
          <w:rFonts w:ascii="Times New Roman" w:eastAsia="Times New Roman" w:hAnsi="Times New Roman" w:cs="Times New Roman"/>
          <w:color w:val="000000"/>
          <w:sz w:val="24"/>
          <w:szCs w:val="24"/>
          <w:lang w:eastAsia="ru-RU"/>
        </w:rPr>
        <w:t>сельсоветаи</w:t>
      </w:r>
      <w:proofErr w:type="spellEnd"/>
      <w:r w:rsidRPr="00B0319D">
        <w:rPr>
          <w:rFonts w:ascii="Times New Roman" w:eastAsia="Times New Roman" w:hAnsi="Times New Roman" w:cs="Times New Roman"/>
          <w:color w:val="000000"/>
          <w:sz w:val="24"/>
          <w:szCs w:val="24"/>
          <w:lang w:eastAsia="ru-RU"/>
        </w:rPr>
        <w:t xml:space="preserve"> на информационном стенде.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специалисты должны соблюдать правила служебной этики.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1.3.9. 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w:t>
      </w:r>
      <w:r w:rsidRPr="00B0319D">
        <w:rPr>
          <w:rFonts w:ascii="Times New Roman" w:eastAsia="Times New Roman" w:hAnsi="Times New Roman" w:cs="Times New Roman"/>
          <w:color w:val="000000"/>
          <w:sz w:val="24"/>
          <w:szCs w:val="24"/>
          <w:lang w:eastAsia="ru-RU"/>
        </w:rPr>
        <w:lastRenderedPageBreak/>
        <w:t>в таком заявлении, или в письменной форме по почтовому адресу, указанному в заявлении.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1.3.10. 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2.1. Наименование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Выдача градостроительного плана земельного участка.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2.2. Наименование органа местного самоуправления, предоставляющего муниципальную услугу</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2.2.1. Муниципальная услуга предоставляется Администрацией </w:t>
      </w:r>
      <w:proofErr w:type="spellStart"/>
      <w:r w:rsidRPr="00B0319D">
        <w:rPr>
          <w:rFonts w:ascii="Times New Roman" w:eastAsia="Times New Roman" w:hAnsi="Times New Roman" w:cs="Times New Roman"/>
          <w:color w:val="000000"/>
          <w:sz w:val="24"/>
          <w:szCs w:val="24"/>
          <w:lang w:eastAsia="ru-RU"/>
        </w:rPr>
        <w:t>Краснодолинского</w:t>
      </w:r>
      <w:proofErr w:type="spellEnd"/>
      <w:r w:rsidRPr="00B0319D">
        <w:rPr>
          <w:rFonts w:ascii="Times New Roman" w:eastAsia="Times New Roman" w:hAnsi="Times New Roman" w:cs="Times New Roman"/>
          <w:color w:val="000000"/>
          <w:sz w:val="24"/>
          <w:szCs w:val="24"/>
          <w:lang w:eastAsia="ru-RU"/>
        </w:rPr>
        <w:t xml:space="preserve"> </w:t>
      </w:r>
      <w:proofErr w:type="spellStart"/>
      <w:r w:rsidRPr="00B0319D">
        <w:rPr>
          <w:rFonts w:ascii="Times New Roman" w:eastAsia="Times New Roman" w:hAnsi="Times New Roman" w:cs="Times New Roman"/>
          <w:color w:val="000000"/>
          <w:sz w:val="24"/>
          <w:szCs w:val="24"/>
          <w:lang w:eastAsia="ru-RU"/>
        </w:rPr>
        <w:t>сельсоветаКасторенского</w:t>
      </w:r>
      <w:proofErr w:type="spellEnd"/>
      <w:r w:rsidRPr="00B0319D">
        <w:rPr>
          <w:rFonts w:ascii="Times New Roman" w:eastAsia="Times New Roman" w:hAnsi="Times New Roman" w:cs="Times New Roman"/>
          <w:color w:val="000000"/>
          <w:sz w:val="24"/>
          <w:szCs w:val="24"/>
          <w:lang w:eastAsia="ru-RU"/>
        </w:rPr>
        <w:t xml:space="preserve"> района Курской области.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2.2.2. В предоставлении муниципальной услуги принимают участие: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 </w:t>
      </w:r>
      <w:proofErr w:type="spellStart"/>
      <w:r w:rsidRPr="00B0319D">
        <w:rPr>
          <w:rFonts w:ascii="Times New Roman" w:eastAsia="Times New Roman" w:hAnsi="Times New Roman" w:cs="Times New Roman"/>
          <w:color w:val="000000"/>
          <w:sz w:val="24"/>
          <w:szCs w:val="24"/>
          <w:lang w:eastAsia="ru-RU"/>
        </w:rPr>
        <w:t>Касторенским</w:t>
      </w:r>
      <w:proofErr w:type="spellEnd"/>
      <w:r w:rsidRPr="00B0319D">
        <w:rPr>
          <w:rFonts w:ascii="Times New Roman" w:eastAsia="Times New Roman" w:hAnsi="Times New Roman" w:cs="Times New Roman"/>
          <w:color w:val="000000"/>
          <w:sz w:val="24"/>
          <w:szCs w:val="24"/>
          <w:lang w:eastAsia="ru-RU"/>
        </w:rPr>
        <w:t xml:space="preserve"> межмуниципальным отделом Управления </w:t>
      </w:r>
      <w:proofErr w:type="spellStart"/>
      <w:r w:rsidRPr="00B0319D">
        <w:rPr>
          <w:rFonts w:ascii="Times New Roman" w:eastAsia="Times New Roman" w:hAnsi="Times New Roman" w:cs="Times New Roman"/>
          <w:color w:val="000000"/>
          <w:sz w:val="24"/>
          <w:szCs w:val="24"/>
          <w:lang w:eastAsia="ru-RU"/>
        </w:rPr>
        <w:t>Росреестра</w:t>
      </w:r>
      <w:proofErr w:type="spellEnd"/>
      <w:r w:rsidRPr="00B0319D">
        <w:rPr>
          <w:rFonts w:ascii="Times New Roman" w:eastAsia="Times New Roman" w:hAnsi="Times New Roman" w:cs="Times New Roman"/>
          <w:color w:val="000000"/>
          <w:sz w:val="24"/>
          <w:szCs w:val="24"/>
          <w:lang w:eastAsia="ru-RU"/>
        </w:rPr>
        <w:t xml:space="preserve"> по </w:t>
      </w:r>
      <w:proofErr w:type="gramStart"/>
      <w:r w:rsidRPr="00B0319D">
        <w:rPr>
          <w:rFonts w:ascii="Times New Roman" w:eastAsia="Times New Roman" w:hAnsi="Times New Roman" w:cs="Times New Roman"/>
          <w:color w:val="000000"/>
          <w:sz w:val="24"/>
          <w:szCs w:val="24"/>
          <w:lang w:eastAsia="ru-RU"/>
        </w:rPr>
        <w:t>Курской</w:t>
      </w:r>
      <w:proofErr w:type="gramEnd"/>
      <w:r w:rsidRPr="00B0319D">
        <w:rPr>
          <w:rFonts w:ascii="Times New Roman" w:eastAsia="Times New Roman" w:hAnsi="Times New Roman" w:cs="Times New Roman"/>
          <w:color w:val="000000"/>
          <w:sz w:val="24"/>
          <w:szCs w:val="24"/>
          <w:lang w:eastAsia="ru-RU"/>
        </w:rPr>
        <w:t> </w:t>
      </w: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Межрайонная инспекция Федеральной налоговой службы № 9 по Курской области;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Управление по охране объектов культурного наследия Курской области.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   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proofErr w:type="gramStart"/>
      <w:r w:rsidRPr="00B0319D">
        <w:rPr>
          <w:rFonts w:ascii="Times New Roman" w:eastAsia="Times New Roman" w:hAnsi="Times New Roman" w:cs="Times New Roman"/>
          <w:color w:val="000000"/>
          <w:sz w:val="24"/>
          <w:szCs w:val="24"/>
          <w:lang w:eastAsia="ru-RU"/>
        </w:rPr>
        <w:t>администрация</w:t>
      </w:r>
      <w:proofErr w:type="gramEnd"/>
      <w:r w:rsidRPr="00B0319D">
        <w:rPr>
          <w:rFonts w:ascii="Times New Roman" w:eastAsia="Times New Roman" w:hAnsi="Times New Roman" w:cs="Times New Roman"/>
          <w:color w:val="000000"/>
          <w:sz w:val="24"/>
          <w:szCs w:val="24"/>
          <w:lang w:eastAsia="ru-RU"/>
        </w:rPr>
        <w:t xml:space="preserve"> 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w:t>
      </w:r>
      <w:proofErr w:type="gramStart"/>
      <w:r w:rsidRPr="00B0319D">
        <w:rPr>
          <w:rFonts w:ascii="Times New Roman" w:eastAsia="Times New Roman" w:hAnsi="Times New Roman" w:cs="Times New Roman"/>
          <w:color w:val="000000"/>
          <w:sz w:val="24"/>
          <w:szCs w:val="24"/>
          <w:lang w:eastAsia="ru-RU"/>
        </w:rPr>
        <w:t>утвержденный</w:t>
      </w:r>
      <w:proofErr w:type="gramEnd"/>
      <w:r w:rsidRPr="00B0319D">
        <w:rPr>
          <w:rFonts w:ascii="Times New Roman" w:eastAsia="Times New Roman" w:hAnsi="Times New Roman" w:cs="Times New Roman"/>
          <w:color w:val="000000"/>
          <w:sz w:val="24"/>
          <w:szCs w:val="24"/>
          <w:lang w:eastAsia="ru-RU"/>
        </w:rPr>
        <w:t xml:space="preserve"> нормативным правовым актом представительного органа местного самоуправления.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2.3.Описание результата предоставления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Результатом предоставления муниципальной услуги являются: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выдача градостроительного плана земельного участка.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2.4. Срок предоставления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Срок предоставления услуги не должен превышать 30 календарных дней.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Срок приостановления предоставления муниципальной услуги законодательством не предусмотрен.</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Выдача (направление) документов, являющихся результатом предоставления услуги, осуществляется в течение 3 рабочих дней.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 Конституцией Российской Федерации от 12.12.1993 г. (с учетом поправок, внесенных Законами Российской Федерации о поправках к Конституции Российской Федерации от </w:t>
      </w:r>
      <w:r w:rsidRPr="00B0319D">
        <w:rPr>
          <w:rFonts w:ascii="Times New Roman" w:eastAsia="Times New Roman" w:hAnsi="Times New Roman" w:cs="Times New Roman"/>
          <w:color w:val="000000"/>
          <w:sz w:val="24"/>
          <w:szCs w:val="24"/>
          <w:lang w:eastAsia="ru-RU"/>
        </w:rPr>
        <w:lastRenderedPageBreak/>
        <w:t>30.12.2008 № 6-ФКЗ, от 30.12.2008  № 7-ФКЗ) (</w:t>
      </w:r>
      <w:proofErr w:type="gramStart"/>
      <w:r w:rsidRPr="00B0319D">
        <w:rPr>
          <w:rFonts w:ascii="Times New Roman" w:eastAsia="Times New Roman" w:hAnsi="Times New Roman" w:cs="Times New Roman"/>
          <w:color w:val="000000"/>
          <w:sz w:val="24"/>
          <w:szCs w:val="24"/>
          <w:lang w:eastAsia="ru-RU"/>
        </w:rPr>
        <w:t>опубликована</w:t>
      </w:r>
      <w:proofErr w:type="gramEnd"/>
      <w:r w:rsidRPr="00B0319D">
        <w:rPr>
          <w:rFonts w:ascii="Times New Roman" w:eastAsia="Times New Roman" w:hAnsi="Times New Roman" w:cs="Times New Roman"/>
          <w:color w:val="000000"/>
          <w:sz w:val="24"/>
          <w:szCs w:val="24"/>
          <w:lang w:eastAsia="ru-RU"/>
        </w:rPr>
        <w:t xml:space="preserve"> в «Российской газете» от 25.12.1993 № 237);</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Земельным кодексом Российской Федерации  от 25.10.2001 № 136 – ФЗ (ред. от 21.07.2011) (опубликован в «Российской газете» от 30.10.2001 № 211-212);</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 Градостроительным кодексом Российской Федерации от 29.12.2004 №190-ФЗ (с </w:t>
      </w:r>
      <w:proofErr w:type="spellStart"/>
      <w:r w:rsidRPr="00B0319D">
        <w:rPr>
          <w:rFonts w:ascii="Times New Roman" w:eastAsia="Times New Roman" w:hAnsi="Times New Roman" w:cs="Times New Roman"/>
          <w:color w:val="000000"/>
          <w:sz w:val="24"/>
          <w:szCs w:val="24"/>
          <w:lang w:eastAsia="ru-RU"/>
        </w:rPr>
        <w:t>изм</w:t>
      </w:r>
      <w:proofErr w:type="spellEnd"/>
      <w:r w:rsidRPr="00B0319D">
        <w:rPr>
          <w:rFonts w:ascii="Times New Roman" w:eastAsia="Times New Roman" w:hAnsi="Times New Roman" w:cs="Times New Roman"/>
          <w:color w:val="000000"/>
          <w:sz w:val="24"/>
          <w:szCs w:val="24"/>
          <w:lang w:eastAsia="ru-RU"/>
        </w:rPr>
        <w:t xml:space="preserve">., </w:t>
      </w:r>
      <w:proofErr w:type="gramStart"/>
      <w:r w:rsidRPr="00B0319D">
        <w:rPr>
          <w:rFonts w:ascii="Times New Roman" w:eastAsia="Times New Roman" w:hAnsi="Times New Roman" w:cs="Times New Roman"/>
          <w:color w:val="000000"/>
          <w:sz w:val="24"/>
          <w:szCs w:val="24"/>
          <w:lang w:eastAsia="ru-RU"/>
        </w:rPr>
        <w:t>внесенными</w:t>
      </w:r>
      <w:proofErr w:type="gramEnd"/>
      <w:r w:rsidRPr="00B0319D">
        <w:rPr>
          <w:rFonts w:ascii="Times New Roman" w:eastAsia="Times New Roman" w:hAnsi="Times New Roman" w:cs="Times New Roman"/>
          <w:color w:val="000000"/>
          <w:sz w:val="24"/>
          <w:szCs w:val="24"/>
          <w:lang w:eastAsia="ru-RU"/>
        </w:rPr>
        <w:t xml:space="preserve"> Федеральным законом от 27.07.2010 № 226-ФЗ) (опубликован в «Российской газете» от 30.12.2004 № 290);</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lang w:eastAsia="ru-RU"/>
        </w:rPr>
        <w:t>- Жилищным кодексом Российской Федерации от 29.12.2004 г.        №188-ФЗ (первоначальный текст документа опубликован в изданиях:</w:t>
      </w:r>
      <w:proofErr w:type="gramEnd"/>
      <w:r w:rsidRPr="00B0319D">
        <w:rPr>
          <w:rFonts w:ascii="Times New Roman" w:eastAsia="Times New Roman" w:hAnsi="Times New Roman" w:cs="Times New Roman"/>
          <w:color w:val="000000"/>
          <w:sz w:val="24"/>
          <w:szCs w:val="24"/>
          <w:lang w:eastAsia="ru-RU"/>
        </w:rPr>
        <w:t xml:space="preserve"> «Собрание законодательства РФ», 03.01.2005 г., № 1 (часть 1), ст. 14, «Российская газета», № 1, 12.01.2005 г., «Парламентская газета», № 7-8, 15.01.2005г.);</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Федеральным законом Российской Федерации от 06.10.2003г.  № 131-ФЗ «Об общих принципах организации местного самоуправления в Российской Федерации» (опубликован в «Российской газете» от 08.10.2003  № 202);</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Постановление Правительства Российской Федерации от 16.08. 2012 г.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в газете "Российская газета", N 192, 22.08.2012);</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Приказом Министерства регионального развития Российской Федерации от 10.05.2011 № 207 «Об утверждении формы градостроительного плана земельного участка» (</w:t>
      </w:r>
      <w:proofErr w:type="gramStart"/>
      <w:r w:rsidRPr="00B0319D">
        <w:rPr>
          <w:rFonts w:ascii="Times New Roman" w:eastAsia="Times New Roman" w:hAnsi="Times New Roman" w:cs="Times New Roman"/>
          <w:color w:val="000000"/>
          <w:sz w:val="24"/>
          <w:szCs w:val="24"/>
          <w:lang w:eastAsia="ru-RU"/>
        </w:rPr>
        <w:t>опубликован</w:t>
      </w:r>
      <w:proofErr w:type="gramEnd"/>
      <w:r w:rsidRPr="00B0319D">
        <w:rPr>
          <w:rFonts w:ascii="Times New Roman" w:eastAsia="Times New Roman" w:hAnsi="Times New Roman" w:cs="Times New Roman"/>
          <w:color w:val="000000"/>
          <w:sz w:val="24"/>
          <w:szCs w:val="24"/>
          <w:lang w:eastAsia="ru-RU"/>
        </w:rPr>
        <w:t xml:space="preserve"> в «Российской газете» от 08.06.2011 № 122);</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Законом Курской области от 31.10.2006 № 76-ЗКО «О градостроительной деятельности в Курской области» (опубликован в газете «</w:t>
      </w:r>
      <w:proofErr w:type="gramStart"/>
      <w:r w:rsidRPr="00B0319D">
        <w:rPr>
          <w:rFonts w:ascii="Times New Roman" w:eastAsia="Times New Roman" w:hAnsi="Times New Roman" w:cs="Times New Roman"/>
          <w:color w:val="000000"/>
          <w:sz w:val="24"/>
          <w:szCs w:val="24"/>
          <w:lang w:eastAsia="ru-RU"/>
        </w:rPr>
        <w:t>Курская</w:t>
      </w:r>
      <w:proofErr w:type="gramEnd"/>
      <w:r w:rsidRPr="00B0319D">
        <w:rPr>
          <w:rFonts w:ascii="Times New Roman" w:eastAsia="Times New Roman" w:hAnsi="Times New Roman" w:cs="Times New Roman"/>
          <w:color w:val="000000"/>
          <w:sz w:val="24"/>
          <w:szCs w:val="24"/>
          <w:lang w:eastAsia="ru-RU"/>
        </w:rPr>
        <w:t xml:space="preserve"> Правда» от 08.11.2006 № 167);</w:t>
      </w:r>
    </w:p>
    <w:p w:rsidR="00AF5987" w:rsidRDefault="00AF5987" w:rsidP="00AF5987">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B0319D">
        <w:rPr>
          <w:rFonts w:ascii="Times New Roman" w:eastAsia="Times New Roman" w:hAnsi="Times New Roman" w:cs="Times New Roman"/>
          <w:b/>
          <w:bCs/>
          <w:color w:val="000000"/>
          <w:sz w:val="24"/>
          <w:szCs w:val="24"/>
          <w:lang w:eastAsia="ru-RU"/>
        </w:rPr>
        <w:t>- Законом Курской области от 04.01.2003г. № 1-ЗКО «Об административных правонарушениях в Курской области» (в ред. Закона Курской области от 25.11.2013 года №110-ЗКО) («</w:t>
      </w:r>
      <w:proofErr w:type="gramStart"/>
      <w:r w:rsidRPr="00B0319D">
        <w:rPr>
          <w:rFonts w:ascii="Times New Roman" w:eastAsia="Times New Roman" w:hAnsi="Times New Roman" w:cs="Times New Roman"/>
          <w:b/>
          <w:bCs/>
          <w:color w:val="000000"/>
          <w:sz w:val="24"/>
          <w:szCs w:val="24"/>
          <w:lang w:eastAsia="ru-RU"/>
        </w:rPr>
        <w:t>Курская</w:t>
      </w:r>
      <w:proofErr w:type="gramEnd"/>
      <w:r w:rsidRPr="00B0319D">
        <w:rPr>
          <w:rFonts w:ascii="Times New Roman" w:eastAsia="Times New Roman" w:hAnsi="Times New Roman" w:cs="Times New Roman"/>
          <w:b/>
          <w:bCs/>
          <w:color w:val="000000"/>
          <w:sz w:val="24"/>
          <w:szCs w:val="24"/>
          <w:lang w:eastAsia="ru-RU"/>
        </w:rPr>
        <w:t xml:space="preserve"> правда» от 30.11.2013г. №143);</w:t>
      </w:r>
    </w:p>
    <w:p w:rsidR="00492415" w:rsidRPr="00492415" w:rsidRDefault="00492415" w:rsidP="00492415">
      <w:pPr>
        <w:spacing w:line="228" w:lineRule="auto"/>
        <w:ind w:firstLine="54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w:t>
      </w:r>
      <w:r w:rsidRPr="00BF22EB">
        <w:rPr>
          <w:rFonts w:ascii="Times New Roman" w:hAnsi="Times New Roman" w:cs="Times New Roman"/>
          <w:sz w:val="28"/>
          <w:szCs w:val="28"/>
        </w:rPr>
        <w:t xml:space="preserve">- </w:t>
      </w:r>
      <w:r w:rsidRPr="00492415">
        <w:rPr>
          <w:rFonts w:ascii="Times New Roman" w:hAnsi="Times New Roman" w:cs="Times New Roman"/>
          <w:sz w:val="24"/>
          <w:szCs w:val="24"/>
        </w:rPr>
        <w:t xml:space="preserve">Постановлением Администрации </w:t>
      </w:r>
      <w:proofErr w:type="spellStart"/>
      <w:r w:rsidRPr="00492415">
        <w:rPr>
          <w:rFonts w:ascii="Times New Roman" w:hAnsi="Times New Roman" w:cs="Times New Roman"/>
          <w:sz w:val="24"/>
          <w:szCs w:val="24"/>
        </w:rPr>
        <w:t>Краснодолинского</w:t>
      </w:r>
      <w:proofErr w:type="spellEnd"/>
      <w:r w:rsidRPr="00492415">
        <w:rPr>
          <w:rFonts w:ascii="Times New Roman" w:hAnsi="Times New Roman" w:cs="Times New Roman"/>
          <w:sz w:val="24"/>
          <w:szCs w:val="24"/>
        </w:rPr>
        <w:t xml:space="preserve"> сельсовета </w:t>
      </w:r>
      <w:proofErr w:type="spellStart"/>
      <w:r w:rsidRPr="00492415">
        <w:rPr>
          <w:rFonts w:ascii="Times New Roman" w:hAnsi="Times New Roman" w:cs="Times New Roman"/>
          <w:sz w:val="24"/>
          <w:szCs w:val="24"/>
        </w:rPr>
        <w:t>Касторенского</w:t>
      </w:r>
      <w:proofErr w:type="spellEnd"/>
      <w:r w:rsidRPr="00492415">
        <w:rPr>
          <w:rFonts w:ascii="Times New Roman" w:hAnsi="Times New Roman" w:cs="Times New Roman"/>
          <w:sz w:val="24"/>
          <w:szCs w:val="24"/>
        </w:rPr>
        <w:t xml:space="preserve"> района Курской области № 07а от 17.02.2015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w:t>
      </w:r>
      <w:r w:rsidRPr="00492415">
        <w:rPr>
          <w:sz w:val="24"/>
          <w:szCs w:val="24"/>
        </w:rPr>
        <w:t xml:space="preserve">       </w:t>
      </w:r>
    </w:p>
    <w:p w:rsidR="00492415" w:rsidRPr="00492415" w:rsidRDefault="00492415" w:rsidP="00492415">
      <w:pPr>
        <w:spacing w:line="240" w:lineRule="auto"/>
        <w:ind w:firstLine="567"/>
        <w:jc w:val="both"/>
        <w:rPr>
          <w:rFonts w:ascii="Times New Roman" w:hAnsi="Times New Roman" w:cs="Times New Roman"/>
          <w:sz w:val="24"/>
          <w:szCs w:val="24"/>
        </w:rPr>
      </w:pPr>
      <w:proofErr w:type="gramStart"/>
      <w:r w:rsidRPr="00492415">
        <w:rPr>
          <w:rFonts w:ascii="Times New Roman" w:hAnsi="Times New Roman" w:cs="Times New Roman"/>
          <w:sz w:val="24"/>
          <w:szCs w:val="24"/>
        </w:rPr>
        <w:t xml:space="preserve">- Постановлением Администрации </w:t>
      </w:r>
      <w:proofErr w:type="spellStart"/>
      <w:r w:rsidRPr="00492415">
        <w:rPr>
          <w:rFonts w:ascii="Times New Roman" w:hAnsi="Times New Roman" w:cs="Times New Roman"/>
          <w:sz w:val="24"/>
          <w:szCs w:val="24"/>
        </w:rPr>
        <w:t>Краснодолинского</w:t>
      </w:r>
      <w:proofErr w:type="spellEnd"/>
      <w:r w:rsidRPr="00492415">
        <w:rPr>
          <w:rFonts w:ascii="Times New Roman" w:hAnsi="Times New Roman" w:cs="Times New Roman"/>
          <w:sz w:val="24"/>
          <w:szCs w:val="24"/>
        </w:rPr>
        <w:t xml:space="preserve"> сельсовета </w:t>
      </w:r>
      <w:proofErr w:type="spellStart"/>
      <w:r w:rsidRPr="00492415">
        <w:rPr>
          <w:rFonts w:ascii="Times New Roman" w:hAnsi="Times New Roman" w:cs="Times New Roman"/>
          <w:sz w:val="24"/>
          <w:szCs w:val="24"/>
        </w:rPr>
        <w:t>Касторенского</w:t>
      </w:r>
      <w:proofErr w:type="spellEnd"/>
      <w:r w:rsidRPr="00492415">
        <w:rPr>
          <w:rFonts w:ascii="Times New Roman" w:hAnsi="Times New Roman" w:cs="Times New Roman"/>
          <w:sz w:val="24"/>
          <w:szCs w:val="24"/>
        </w:rPr>
        <w:t xml:space="preserve"> района Курской области № 73 от 17.12.2013 г. «Об утверждении Положения об особенностях подачи и рассмотрения жалоб на решения и действия (бездействие) Администрации </w:t>
      </w:r>
      <w:proofErr w:type="spellStart"/>
      <w:r w:rsidRPr="00492415">
        <w:rPr>
          <w:rFonts w:ascii="Times New Roman" w:hAnsi="Times New Roman" w:cs="Times New Roman"/>
          <w:sz w:val="24"/>
          <w:szCs w:val="24"/>
        </w:rPr>
        <w:t>Краснодолинского</w:t>
      </w:r>
      <w:proofErr w:type="spellEnd"/>
      <w:r w:rsidRPr="00492415">
        <w:rPr>
          <w:rFonts w:ascii="Times New Roman" w:hAnsi="Times New Roman" w:cs="Times New Roman"/>
          <w:sz w:val="24"/>
          <w:szCs w:val="24"/>
        </w:rPr>
        <w:t xml:space="preserve"> сельсовета </w:t>
      </w:r>
      <w:proofErr w:type="spellStart"/>
      <w:r w:rsidRPr="00492415">
        <w:rPr>
          <w:rFonts w:ascii="Times New Roman" w:hAnsi="Times New Roman" w:cs="Times New Roman"/>
          <w:sz w:val="24"/>
          <w:szCs w:val="24"/>
        </w:rPr>
        <w:t>Касторенского</w:t>
      </w:r>
      <w:proofErr w:type="spellEnd"/>
      <w:r w:rsidRPr="00492415">
        <w:rPr>
          <w:rFonts w:ascii="Times New Roman" w:hAnsi="Times New Roman" w:cs="Times New Roman"/>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492415">
        <w:rPr>
          <w:rFonts w:ascii="Times New Roman" w:hAnsi="Times New Roman" w:cs="Times New Roman"/>
          <w:sz w:val="24"/>
          <w:szCs w:val="24"/>
        </w:rPr>
        <w:t>Краснодолиснкого</w:t>
      </w:r>
      <w:proofErr w:type="spellEnd"/>
      <w:r w:rsidRPr="00492415">
        <w:rPr>
          <w:rFonts w:ascii="Times New Roman" w:hAnsi="Times New Roman" w:cs="Times New Roman"/>
          <w:sz w:val="24"/>
          <w:szCs w:val="24"/>
        </w:rPr>
        <w:t xml:space="preserve"> сельсовета </w:t>
      </w:r>
      <w:proofErr w:type="spellStart"/>
      <w:r w:rsidRPr="00492415">
        <w:rPr>
          <w:rFonts w:ascii="Times New Roman" w:hAnsi="Times New Roman" w:cs="Times New Roman"/>
          <w:sz w:val="24"/>
          <w:szCs w:val="24"/>
        </w:rPr>
        <w:t>Касторенского</w:t>
      </w:r>
      <w:proofErr w:type="spellEnd"/>
      <w:r w:rsidRPr="00492415">
        <w:rPr>
          <w:rFonts w:ascii="Times New Roman" w:hAnsi="Times New Roman" w:cs="Times New Roman"/>
          <w:sz w:val="24"/>
          <w:szCs w:val="24"/>
        </w:rPr>
        <w:t xml:space="preserve"> района Курской области» (официально опубликовано не было).</w:t>
      </w:r>
      <w:proofErr w:type="gramEnd"/>
    </w:p>
    <w:p w:rsidR="00492415" w:rsidRPr="00492415" w:rsidRDefault="00492415" w:rsidP="00492415">
      <w:pPr>
        <w:widowControl w:val="0"/>
        <w:spacing w:after="0" w:line="240" w:lineRule="auto"/>
        <w:ind w:firstLine="720"/>
        <w:jc w:val="both"/>
        <w:rPr>
          <w:rFonts w:ascii="Times New Roman" w:hAnsi="Times New Roman" w:cs="Times New Roman"/>
          <w:sz w:val="24"/>
          <w:szCs w:val="24"/>
        </w:rPr>
      </w:pPr>
      <w:r w:rsidRPr="00492415">
        <w:rPr>
          <w:rFonts w:ascii="Times New Roman" w:hAnsi="Times New Roman" w:cs="Times New Roman"/>
          <w:sz w:val="24"/>
          <w:szCs w:val="24"/>
        </w:rPr>
        <w:t>Уставом муниципального образования «</w:t>
      </w:r>
      <w:proofErr w:type="spellStart"/>
      <w:r w:rsidRPr="00492415">
        <w:rPr>
          <w:rFonts w:ascii="Times New Roman" w:hAnsi="Times New Roman" w:cs="Times New Roman"/>
          <w:sz w:val="24"/>
          <w:szCs w:val="24"/>
        </w:rPr>
        <w:t>Краснодолинский</w:t>
      </w:r>
      <w:proofErr w:type="spellEnd"/>
      <w:r w:rsidRPr="00492415">
        <w:rPr>
          <w:rFonts w:ascii="Times New Roman" w:hAnsi="Times New Roman" w:cs="Times New Roman"/>
          <w:sz w:val="24"/>
          <w:szCs w:val="24"/>
        </w:rPr>
        <w:t xml:space="preserve">  сельсовет» </w:t>
      </w:r>
      <w:proofErr w:type="spellStart"/>
      <w:r w:rsidRPr="00492415">
        <w:rPr>
          <w:rFonts w:ascii="Times New Roman" w:hAnsi="Times New Roman" w:cs="Times New Roman"/>
          <w:sz w:val="24"/>
          <w:szCs w:val="24"/>
        </w:rPr>
        <w:t>Касторенского</w:t>
      </w:r>
      <w:proofErr w:type="spellEnd"/>
      <w:r w:rsidRPr="00492415">
        <w:rPr>
          <w:rFonts w:ascii="Times New Roman" w:hAnsi="Times New Roman" w:cs="Times New Roman"/>
          <w:sz w:val="24"/>
          <w:szCs w:val="24"/>
        </w:rPr>
        <w:t xml:space="preserve"> района Курской области (принят решением  Собрания депутатов  </w:t>
      </w:r>
      <w:proofErr w:type="spellStart"/>
      <w:r w:rsidRPr="00492415">
        <w:rPr>
          <w:rFonts w:ascii="Times New Roman" w:hAnsi="Times New Roman" w:cs="Times New Roman"/>
          <w:sz w:val="24"/>
          <w:szCs w:val="24"/>
        </w:rPr>
        <w:t>Краснодолинского</w:t>
      </w:r>
      <w:proofErr w:type="spellEnd"/>
      <w:r w:rsidRPr="00492415">
        <w:rPr>
          <w:rFonts w:ascii="Times New Roman" w:hAnsi="Times New Roman" w:cs="Times New Roman"/>
          <w:sz w:val="24"/>
          <w:szCs w:val="24"/>
        </w:rPr>
        <w:t xml:space="preserve">   сельсовета Курского района Курской области от 23.11.2010 № 36, зарегистрирован в Главном управлении Министерства  юстиции Российской Федерации по Курской области</w:t>
      </w:r>
      <w:proofErr w:type="gramStart"/>
      <w:r w:rsidRPr="00492415">
        <w:rPr>
          <w:rFonts w:ascii="Times New Roman" w:hAnsi="Times New Roman" w:cs="Times New Roman"/>
          <w:sz w:val="24"/>
          <w:szCs w:val="24"/>
        </w:rPr>
        <w:t xml:space="preserve">., </w:t>
      </w:r>
      <w:proofErr w:type="gramEnd"/>
      <w:r w:rsidRPr="00492415">
        <w:rPr>
          <w:rFonts w:ascii="Times New Roman" w:hAnsi="Times New Roman" w:cs="Times New Roman"/>
          <w:sz w:val="24"/>
          <w:szCs w:val="24"/>
        </w:rPr>
        <w:t xml:space="preserve">государственный регистрационный № </w:t>
      </w:r>
      <w:proofErr w:type="spellStart"/>
      <w:r w:rsidRPr="00492415">
        <w:rPr>
          <w:rFonts w:ascii="Times New Roman" w:hAnsi="Times New Roman" w:cs="Times New Roman"/>
          <w:sz w:val="24"/>
          <w:szCs w:val="24"/>
          <w:lang w:val="en-US"/>
        </w:rPr>
        <w:t>ru</w:t>
      </w:r>
      <w:proofErr w:type="spellEnd"/>
      <w:r w:rsidRPr="00492415">
        <w:rPr>
          <w:rFonts w:ascii="Times New Roman" w:hAnsi="Times New Roman" w:cs="Times New Roman"/>
          <w:sz w:val="24"/>
          <w:szCs w:val="24"/>
        </w:rPr>
        <w:t>.465083282010001;</w:t>
      </w:r>
    </w:p>
    <w:p w:rsidR="00492415" w:rsidRPr="00492415" w:rsidRDefault="00492415"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B0319D">
        <w:rPr>
          <w:rFonts w:ascii="Times New Roman" w:eastAsia="Times New Roman" w:hAnsi="Times New Roman" w:cs="Times New Roman"/>
          <w:b/>
          <w:bCs/>
          <w:color w:val="000000"/>
          <w:sz w:val="24"/>
          <w:szCs w:val="24"/>
          <w:lang w:eastAsia="ru-RU"/>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2.6.1. В целях получения градостроительного плана земельного участка (далее - ГПЗУ), утвержденного постановлением Администрации </w:t>
      </w:r>
      <w:proofErr w:type="spellStart"/>
      <w:r w:rsidRPr="00B0319D">
        <w:rPr>
          <w:rFonts w:ascii="Times New Roman" w:eastAsia="Times New Roman" w:hAnsi="Times New Roman" w:cs="Times New Roman"/>
          <w:color w:val="000000"/>
          <w:sz w:val="24"/>
          <w:szCs w:val="24"/>
          <w:lang w:eastAsia="ru-RU"/>
        </w:rPr>
        <w:t>Краснодолинского</w:t>
      </w:r>
      <w:proofErr w:type="spellEnd"/>
      <w:r w:rsidRPr="00B0319D">
        <w:rPr>
          <w:rFonts w:ascii="Times New Roman" w:eastAsia="Times New Roman" w:hAnsi="Times New Roman" w:cs="Times New Roman"/>
          <w:color w:val="000000"/>
          <w:sz w:val="24"/>
          <w:szCs w:val="24"/>
          <w:lang w:eastAsia="ru-RU"/>
        </w:rPr>
        <w:t xml:space="preserve"> </w:t>
      </w:r>
      <w:proofErr w:type="spellStart"/>
      <w:r w:rsidRPr="00B0319D">
        <w:rPr>
          <w:rFonts w:ascii="Times New Roman" w:eastAsia="Times New Roman" w:hAnsi="Times New Roman" w:cs="Times New Roman"/>
          <w:color w:val="000000"/>
          <w:sz w:val="24"/>
          <w:szCs w:val="24"/>
          <w:lang w:eastAsia="ru-RU"/>
        </w:rPr>
        <w:t>сельсоветаКасторенского</w:t>
      </w:r>
      <w:proofErr w:type="spellEnd"/>
      <w:r w:rsidRPr="00B0319D">
        <w:rPr>
          <w:rFonts w:ascii="Times New Roman" w:eastAsia="Times New Roman" w:hAnsi="Times New Roman" w:cs="Times New Roman"/>
          <w:color w:val="000000"/>
          <w:sz w:val="24"/>
          <w:szCs w:val="24"/>
          <w:lang w:eastAsia="ru-RU"/>
        </w:rPr>
        <w:t xml:space="preserve"> района Курской области заявитель направляет заявление о выдаче градостроительного плана земельного участка непосредственно в Администрацию </w:t>
      </w:r>
      <w:proofErr w:type="spellStart"/>
      <w:r w:rsidRPr="00B0319D">
        <w:rPr>
          <w:rFonts w:ascii="Times New Roman" w:eastAsia="Times New Roman" w:hAnsi="Times New Roman" w:cs="Times New Roman"/>
          <w:color w:val="000000"/>
          <w:sz w:val="24"/>
          <w:szCs w:val="24"/>
          <w:lang w:eastAsia="ru-RU"/>
        </w:rPr>
        <w:t>Краснодолинского</w:t>
      </w:r>
      <w:proofErr w:type="spellEnd"/>
      <w:r w:rsidRPr="00B0319D">
        <w:rPr>
          <w:rFonts w:ascii="Times New Roman" w:eastAsia="Times New Roman" w:hAnsi="Times New Roman" w:cs="Times New Roman"/>
          <w:color w:val="000000"/>
          <w:sz w:val="24"/>
          <w:szCs w:val="24"/>
          <w:lang w:eastAsia="ru-RU"/>
        </w:rPr>
        <w:t xml:space="preserve"> сельсовета</w:t>
      </w:r>
      <w:r w:rsidR="001C22E1">
        <w:rPr>
          <w:rFonts w:ascii="Times New Roman" w:eastAsia="Times New Roman" w:hAnsi="Times New Roman" w:cs="Times New Roman"/>
          <w:color w:val="000000"/>
          <w:sz w:val="24"/>
          <w:szCs w:val="24"/>
          <w:lang w:eastAsia="ru-RU"/>
        </w:rPr>
        <w:t xml:space="preserve"> </w:t>
      </w:r>
      <w:proofErr w:type="spellStart"/>
      <w:r w:rsidRPr="00B0319D">
        <w:rPr>
          <w:rFonts w:ascii="Times New Roman" w:eastAsia="Times New Roman" w:hAnsi="Times New Roman" w:cs="Times New Roman"/>
          <w:color w:val="000000"/>
          <w:sz w:val="24"/>
          <w:szCs w:val="24"/>
          <w:lang w:eastAsia="ru-RU"/>
        </w:rPr>
        <w:t>Касторенского</w:t>
      </w:r>
      <w:proofErr w:type="spellEnd"/>
      <w:r w:rsidRPr="00B0319D">
        <w:rPr>
          <w:rFonts w:ascii="Times New Roman" w:eastAsia="Times New Roman" w:hAnsi="Times New Roman" w:cs="Times New Roman"/>
          <w:color w:val="000000"/>
          <w:sz w:val="24"/>
          <w:szCs w:val="24"/>
          <w:lang w:eastAsia="ru-RU"/>
        </w:rPr>
        <w:t xml:space="preserve"> района Курской области по форме согласно приложению №1 к настоящему Административному регламенту.</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Заявление о выдаче градостроительного плана земельного участка может быть подано </w:t>
      </w:r>
      <w:proofErr w:type="gramStart"/>
      <w:r w:rsidRPr="00B0319D">
        <w:rPr>
          <w:rFonts w:ascii="Times New Roman" w:eastAsia="Times New Roman" w:hAnsi="Times New Roman" w:cs="Times New Roman"/>
          <w:color w:val="000000"/>
          <w:sz w:val="24"/>
          <w:szCs w:val="24"/>
          <w:lang w:eastAsia="ru-RU"/>
        </w:rPr>
        <w:t>через многофункциональный центр в соответствии с соглашением о взаимодействии между многофункциональным центром</w:t>
      </w:r>
      <w:proofErr w:type="gramEnd"/>
      <w:r w:rsidRPr="00B0319D">
        <w:rPr>
          <w:rFonts w:ascii="Times New Roman" w:eastAsia="Times New Roman" w:hAnsi="Times New Roman" w:cs="Times New Roman"/>
          <w:color w:val="000000"/>
          <w:sz w:val="24"/>
          <w:szCs w:val="24"/>
          <w:lang w:eastAsia="ru-RU"/>
        </w:rPr>
        <w:t xml:space="preserve"> и Администрацией.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В случае подачи заявления лично заявитель (уполномоченный представитель) </w:t>
      </w:r>
      <w:proofErr w:type="gramStart"/>
      <w:r w:rsidRPr="00B0319D">
        <w:rPr>
          <w:rFonts w:ascii="Times New Roman" w:eastAsia="Times New Roman" w:hAnsi="Times New Roman" w:cs="Times New Roman"/>
          <w:color w:val="000000"/>
          <w:sz w:val="24"/>
          <w:szCs w:val="24"/>
          <w:lang w:eastAsia="ru-RU"/>
        </w:rPr>
        <w:t>предоставляет документ</w:t>
      </w:r>
      <w:proofErr w:type="gramEnd"/>
      <w:r w:rsidRPr="00B0319D">
        <w:rPr>
          <w:rFonts w:ascii="Times New Roman" w:eastAsia="Times New Roman" w:hAnsi="Times New Roman" w:cs="Times New Roman"/>
          <w:color w:val="000000"/>
          <w:sz w:val="24"/>
          <w:szCs w:val="24"/>
          <w:lang w:eastAsia="ru-RU"/>
        </w:rPr>
        <w:t>, удостоверяющий личность.</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2.7. </w:t>
      </w:r>
      <w:proofErr w:type="gramStart"/>
      <w:r w:rsidRPr="00B0319D">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Для предоставления муниципальной услуги не требуется, каких либо документов, находящихся в распоряжении государственных органов, органов местного самоуправления и иных органов.</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2.8.Указание на запрет требовать от заявителя: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B0319D">
        <w:rPr>
          <w:rFonts w:ascii="Times New Roman" w:eastAsia="Times New Roman" w:hAnsi="Times New Roman" w:cs="Times New Roman"/>
          <w:color w:val="000000"/>
          <w:sz w:val="24"/>
          <w:szCs w:val="24"/>
          <w:lang w:eastAsia="ru-RU"/>
        </w:rPr>
        <w:t xml:space="preserve"> Российской Федерации от 27 июля 2010 года №210-ФЗ «Об организации предоставления государственных и муниципальных услуг».</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Оснований для отказа в приеме документов законодательством не предусмотрено.</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2.10. Исчерпывающий перечень оснований приостановления или отказа в предоставлении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Основания для приостановления или отказа в предоставлении муниципальной услуги законодательством не предусмотрено.</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lastRenderedPageBreak/>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lang w:eastAsia="ru-RU"/>
        </w:rPr>
        <w:t>Услуги, а также документ (документы), выдаваемый (выдаваемые) организациями, участвующими в предоставлении муниципальной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roofErr w:type="gramEnd"/>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Предоставление муниципальной услуги осуществляется на безвозмездной основе.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br/>
      </w:r>
      <w:r w:rsidRPr="00B0319D">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24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о предоставлении муниципальной услуги не более 15 мин.</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24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2.15.1. При непосредственном обращении заявителя лично, максимальный срок регистрации заявления – 15 минут с учетом имеющейся очереди.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проверяет документы согласно представленной описи;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регистрирует заявление с документами в соответствии с правилами делопроизводства.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xml:space="preserve">2.16. </w:t>
      </w:r>
      <w:proofErr w:type="gramStart"/>
      <w:r w:rsidRPr="00B0319D">
        <w:rPr>
          <w:rFonts w:ascii="Times New Roman" w:eastAsia="Times New Roman" w:hAnsi="Times New Roman" w:cs="Times New Roman"/>
          <w:b/>
          <w:bCs/>
          <w:color w:val="000000"/>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B0319D">
        <w:rPr>
          <w:rFonts w:ascii="Times New Roman" w:eastAsia="Times New Roman" w:hAnsi="Times New Roman" w:cs="Times New Roman"/>
          <w:b/>
          <w:bCs/>
          <w:color w:val="000000"/>
          <w:sz w:val="24"/>
          <w:szCs w:val="24"/>
          <w:lang w:eastAsia="ru-RU"/>
        </w:rPr>
        <w:lastRenderedPageBreak/>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w:t>
      </w:r>
      <w:r w:rsidR="00B0319D" w:rsidRPr="00B0319D">
        <w:rPr>
          <w:rFonts w:ascii="Times New Roman" w:eastAsia="Times New Roman" w:hAnsi="Times New Roman" w:cs="Times New Roman"/>
          <w:b/>
          <w:bCs/>
          <w:color w:val="000000"/>
          <w:sz w:val="24"/>
          <w:szCs w:val="24"/>
          <w:lang w:eastAsia="ru-RU"/>
        </w:rPr>
        <w:t xml:space="preserve"> </w:t>
      </w:r>
      <w:hyperlink r:id="rId7" w:anchor="block_3" w:history="1">
        <w:r w:rsidRPr="00B0319D">
          <w:rPr>
            <w:rFonts w:ascii="Times New Roman" w:eastAsia="Times New Roman" w:hAnsi="Times New Roman" w:cs="Times New Roman"/>
            <w:b/>
            <w:bCs/>
            <w:color w:val="33A6E3"/>
            <w:sz w:val="24"/>
            <w:szCs w:val="24"/>
            <w:lang w:eastAsia="ru-RU"/>
          </w:rPr>
          <w:t>законодательством</w:t>
        </w:r>
      </w:hyperlink>
      <w:r w:rsidRPr="00B0319D">
        <w:rPr>
          <w:rFonts w:ascii="Times New Roman" w:eastAsia="Times New Roman" w:hAnsi="Times New Roman" w:cs="Times New Roman"/>
          <w:b/>
          <w:bCs/>
          <w:color w:val="000000"/>
          <w:sz w:val="24"/>
          <w:szCs w:val="24"/>
          <w:lang w:eastAsia="ru-RU"/>
        </w:rPr>
        <w:t> Российской Федерации о социальной защите инвалидов</w:t>
      </w:r>
      <w:proofErr w:type="gramEnd"/>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Прием заявителей осуществляется в помещениях администрации а. Места предоставления услуги отвечают следующим требованиям.</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Вход в помещение адми</w:t>
      </w:r>
      <w:r w:rsidR="00B0319D">
        <w:rPr>
          <w:rFonts w:ascii="Times New Roman" w:eastAsia="Times New Roman" w:hAnsi="Times New Roman" w:cs="Times New Roman"/>
          <w:color w:val="000000"/>
          <w:sz w:val="24"/>
          <w:szCs w:val="24"/>
          <w:lang w:eastAsia="ru-RU"/>
        </w:rPr>
        <w:t>нистрации оборудуется информаци</w:t>
      </w:r>
      <w:r w:rsidRPr="00B0319D">
        <w:rPr>
          <w:rFonts w:ascii="Times New Roman" w:eastAsia="Times New Roman" w:hAnsi="Times New Roman" w:cs="Times New Roman"/>
          <w:color w:val="000000"/>
          <w:sz w:val="24"/>
          <w:szCs w:val="24"/>
          <w:lang w:eastAsia="ru-RU"/>
        </w:rPr>
        <w:t>онной табличкой (вывеской), содержащей его наименование. На двери рабочего кабинета главы поселка размещается информационная табличка, содержащая фамилию, имя, отчество, должность, график работы, в том числе график личного приема.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На столе находятся писчая бумага и канцелярские принадлежности.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Рабочие места главы а и иных должностных лиц администрации, ответственных за предоставление услуги, оборудуются: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рабочими столами и стульями, компьютером с доступом к информационным системам;</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средствами связи, оргтехникой, позволяющей своевременно и в полном объеме предоставлять услугу.</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B0319D">
        <w:rPr>
          <w:rFonts w:ascii="Times New Roman" w:eastAsia="Times New Roman" w:hAnsi="Times New Roman" w:cs="Times New Roman"/>
          <w:color w:val="000000"/>
          <w:sz w:val="24"/>
          <w:szCs w:val="24"/>
          <w:lang w:eastAsia="ru-RU"/>
        </w:rPr>
        <w:t>4</w:t>
      </w:r>
      <w:proofErr w:type="gramEnd"/>
      <w:r w:rsidRPr="00B0319D">
        <w:rPr>
          <w:rFonts w:ascii="Times New Roman" w:eastAsia="Times New Roman" w:hAnsi="Times New Roman" w:cs="Times New Roman"/>
          <w:color w:val="000000"/>
          <w:sz w:val="24"/>
          <w:szCs w:val="24"/>
          <w:lang w:eastAsia="ru-RU"/>
        </w:rPr>
        <w:t xml:space="preserve"> для размещения в них информационных листков.</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Информационные стенды должны содержать актуальную и исчерпывающую информацию об услуге.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Администрация размещает на информационном стенде для ознакомления посетителей следующие документы (информацию):</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текст либо выписку из настоящего Регламента;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копию Устава муниципального образования;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фамилии, имена, отчества (при наличии) и контактные телефоны главы поселка и других работников администрации, ответственных за предоставление услуги, график работы, в том числе график личного приема;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перечень документов, которые заявитель должен представить для предоставления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образец заполнения заявления о предоставлении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перечень оснований для отказа в предоставлении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Обеспечение доступности для инвалидов</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Администрация, предоставляющая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возможность беспрепятственного входа в объекты и выхода из них;</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содействие со стороны должностных лиц, при необходимости, инвалиду при входе в объект и выходе из него;</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оборудование на прилегающих к зданию территориях мест для парковки автотранспортных средств инвалидов;</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обеспечение допуска </w:t>
      </w:r>
      <w:proofErr w:type="spellStart"/>
      <w:r w:rsidRPr="00B0319D">
        <w:rPr>
          <w:rFonts w:ascii="Times New Roman" w:eastAsia="Times New Roman" w:hAnsi="Times New Roman" w:cs="Times New Roman"/>
          <w:color w:val="000000"/>
          <w:sz w:val="24"/>
          <w:szCs w:val="24"/>
          <w:lang w:eastAsia="ru-RU"/>
        </w:rPr>
        <w:t>сурдопереводчика</w:t>
      </w:r>
      <w:proofErr w:type="spellEnd"/>
      <w:r w:rsidRPr="00B0319D">
        <w:rPr>
          <w:rFonts w:ascii="Times New Roman" w:eastAsia="Times New Roman" w:hAnsi="Times New Roman" w:cs="Times New Roman"/>
          <w:color w:val="000000"/>
          <w:sz w:val="24"/>
          <w:szCs w:val="24"/>
          <w:lang w:eastAsia="ru-RU"/>
        </w:rPr>
        <w:t xml:space="preserve">, </w:t>
      </w:r>
      <w:proofErr w:type="spellStart"/>
      <w:r w:rsidRPr="00B0319D">
        <w:rPr>
          <w:rFonts w:ascii="Times New Roman" w:eastAsia="Times New Roman" w:hAnsi="Times New Roman" w:cs="Times New Roman"/>
          <w:color w:val="000000"/>
          <w:sz w:val="24"/>
          <w:szCs w:val="24"/>
          <w:lang w:eastAsia="ru-RU"/>
        </w:rPr>
        <w:t>тифлосурдопереводчика</w:t>
      </w:r>
      <w:proofErr w:type="spellEnd"/>
      <w:r w:rsidRPr="00B0319D">
        <w:rPr>
          <w:rFonts w:ascii="Times New Roman" w:eastAsia="Times New Roman" w:hAnsi="Times New Roman" w:cs="Times New Roman"/>
          <w:color w:val="000000"/>
          <w:sz w:val="24"/>
          <w:szCs w:val="24"/>
          <w:lang w:eastAsia="ru-RU"/>
        </w:rPr>
        <w:t>, а также иного лица, владеющего жестовым языком;</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предоставление, при необходимости, услуги по месту жительства инвалида или в дистанционном режиме;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оказание должностными лицами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24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w:t>
      </w:r>
      <w:r w:rsidRPr="00B0319D">
        <w:rPr>
          <w:rFonts w:ascii="Times New Roman" w:eastAsia="Times New Roman" w:hAnsi="Times New Roman" w:cs="Times New Roman"/>
          <w:b/>
          <w:bCs/>
          <w:color w:val="000000"/>
          <w:sz w:val="24"/>
          <w:szCs w:val="24"/>
          <w:lang w:eastAsia="ru-RU"/>
        </w:rPr>
        <w:t>Показатели доступности государственной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доступность обращения за предоставлением государственной услуги, в том числе для лиц с ограниченными возможностями здоровья.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Показатели качества государственной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полнота и актуальность информации о порядке предоставления государственной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количество взаимодействия заявителя с должностными лицами при предоставлении государственной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отсутствием очередей при приеме и выдаче документов заявителям;</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lastRenderedPageBreak/>
        <w:t>отсутствием обоснованных жалоб на действия (бездействие) специалистов и уполномоченных должностных лиц;</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отсутствием жалоб на некорректное, невнимательное отношение специалистов и уполномоченных должностных лиц к заявителям;</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предоставление возможности получения государственной услуги в электронном виде;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предоставление государственной услуги в многофункциональном центре предоставления государственных и муниципальных услуг».</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2.18.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2.18.1. Особенности предоставления муниципальной услуги в ОБУ «МФЦ».</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2.18.2. Особенности предоставления муниципальной услуги в электронной форме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Заявление в электронном виде поступит в Администрацию.</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Уточнить текущее состояние заявления можно в разделе «Мои заявки».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w:t>
      </w:r>
      <w:r w:rsidRPr="00B0319D">
        <w:rPr>
          <w:rFonts w:ascii="Times New Roman" w:eastAsia="Times New Roman" w:hAnsi="Times New Roman" w:cs="Times New Roman"/>
          <w:color w:val="000000"/>
          <w:sz w:val="24"/>
          <w:szCs w:val="24"/>
          <w:lang w:eastAsia="ru-RU"/>
        </w:rPr>
        <w:lastRenderedPageBreak/>
        <w:t>оригиналу должно быть засвидетельствовано усиленной квалифицированной электронной подписью нотариуса.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 «Выдача градостроительного плана земельного участка».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Заявление в электронном виде поступит в Администрацию.</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Уточнить текущее состояние заявления можно в разделе «Мои заявки».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3.1. Исчерпывающий перечень административных процедур:</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 прием и регистрация заявления о выдаче градостроительного плана земельного участка;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2) принятие решения о предоставлении (отказе в предоставлении) муниципальной услуги и оформление градостроительного плана;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3) выдача результатов предоставления муниципальной услуги заявителю.</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Блок-схема предоставления муниципальной услуги приводится в приложении № 2 к административному регламенту.</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3.2. Прием и регистрация заявления о выдаче градостроительного плана земельного участка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Основанием для начала данной административной процедуры является подача заявителем заявления о выдаче градостроительного плана земельного участка.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lastRenderedPageBreak/>
        <w:t>Заявление может быть направлено в Администрацию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При получении заявления ответственный исполнитель Администрации или ОБУ «МФЦ» по месту жительства заявителя проверяет правильность оформления заявления;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Ответственный исполнитель принимает заявление, заполняет расписку о приеме (</w:t>
      </w:r>
      <w:proofErr w:type="gramStart"/>
      <w:r w:rsidRPr="00B0319D">
        <w:rPr>
          <w:rFonts w:ascii="Times New Roman" w:eastAsia="Times New Roman" w:hAnsi="Times New Roman" w:cs="Times New Roman"/>
          <w:color w:val="000000"/>
          <w:sz w:val="24"/>
          <w:szCs w:val="24"/>
          <w:lang w:eastAsia="ru-RU"/>
        </w:rPr>
        <w:t xml:space="preserve">регистрации) </w:t>
      </w:r>
      <w:proofErr w:type="gramEnd"/>
      <w:r w:rsidRPr="00B0319D">
        <w:rPr>
          <w:rFonts w:ascii="Times New Roman" w:eastAsia="Times New Roman" w:hAnsi="Times New Roman" w:cs="Times New Roman"/>
          <w:color w:val="000000"/>
          <w:sz w:val="24"/>
          <w:szCs w:val="24"/>
          <w:lang w:eastAsia="ru-RU"/>
        </w:rPr>
        <w:t>заявления заявителя, вносит запись о приеме заявления в журнал регистрации заявлений.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Результатом исполнения данной административной процедуры является прием заявления и внесение записи в журнал входящей корреспонденции.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Фиксацией результата предоставления административной процедуры является регистрация заявления в журнале регистрации заявлений.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3.3. Принятие решения о предоставлении (отказе в предоставлении) муниципальной услуги и оформление градостроительного плана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зарегистрированного заявления к должностному лицу, ответственному за предоставление муниципальной услуги (ответственный исполнитель).</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Ответственный исполнитель:</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оформляет по форме, установленной  приказом Министерства регионального развития Российской Федерации от 10 мая 2011 г. N 207 «Об утверждении  </w:t>
      </w:r>
      <w:hyperlink r:id="rId8" w:history="1">
        <w:r w:rsidRPr="00B0319D">
          <w:rPr>
            <w:rFonts w:ascii="Times New Roman" w:eastAsia="Times New Roman" w:hAnsi="Times New Roman" w:cs="Times New Roman"/>
            <w:color w:val="33A6E3"/>
            <w:sz w:val="24"/>
            <w:szCs w:val="24"/>
            <w:lang w:eastAsia="ru-RU"/>
          </w:rPr>
          <w:t>формы</w:t>
        </w:r>
      </w:hyperlink>
      <w:r w:rsidRPr="00B0319D">
        <w:rPr>
          <w:rFonts w:ascii="Times New Roman" w:eastAsia="Times New Roman" w:hAnsi="Times New Roman" w:cs="Times New Roman"/>
          <w:color w:val="000000"/>
          <w:sz w:val="24"/>
          <w:szCs w:val="24"/>
          <w:lang w:eastAsia="ru-RU"/>
        </w:rPr>
        <w:t> градостроительного плана земельного участка»;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 готовит проект постановления Администрации об утверждении градостроительного плана земельного участка.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Должностное лицо, ответственное за предоставление услуги передает проект постановления Администрации  об утверждении градостроительного плана земельного участка с приложением градостроительного плана на утверждение Главе поселка.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Максимально допустимый срок исполнения административной процедуры – 20 календарных дней.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Результатом административной процедуры является оформленный градостроительный план.</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Способ фиксации результата  – регистрация документа в журнале регистрации.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3.4. Выдача результатов предоставления муниципальной услуги заявителю.</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подписанное постановление об утверждении градостроительного плана земельного участка.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Ответственный специалист присваивает градостроительному плану номер и осуществляет регистрацию градостроительного плана земельного участка путем внесения записи в журнал регистрации градостроительных планов.</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Ответственный специалист выдает (направляет) постановление Администрации  об утверждении градостроительного плана земельного участка с приложением градостроительного плана  заявителю.</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Ответственный специалист Администрации размещает градостроительный план земельного участка, в информационной системе обеспечения градостроительной деятельности.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lastRenderedPageBreak/>
        <w:t>Максимальный срок осуществления административного действия – 3 рабочих дня.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результата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Способ фиксации результата выполнения административной процедуры является регистрация градостроительного плана или уведомления об отказе в выдаче градостроительного плана земельного участка в журнале регистрации.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xml:space="preserve">IV. Формы </w:t>
      </w:r>
      <w:proofErr w:type="gramStart"/>
      <w:r w:rsidRPr="00B0319D">
        <w:rPr>
          <w:rFonts w:ascii="Times New Roman" w:eastAsia="Times New Roman" w:hAnsi="Times New Roman" w:cs="Times New Roman"/>
          <w:b/>
          <w:bCs/>
          <w:color w:val="000000"/>
          <w:sz w:val="24"/>
          <w:szCs w:val="24"/>
          <w:lang w:eastAsia="ru-RU"/>
        </w:rPr>
        <w:t>контроля за</w:t>
      </w:r>
      <w:proofErr w:type="gramEnd"/>
      <w:r w:rsidRPr="00B0319D">
        <w:rPr>
          <w:rFonts w:ascii="Times New Roman" w:eastAsia="Times New Roman" w:hAnsi="Times New Roman" w:cs="Times New Roman"/>
          <w:b/>
          <w:bCs/>
          <w:color w:val="000000"/>
          <w:sz w:val="24"/>
          <w:szCs w:val="24"/>
          <w:lang w:eastAsia="ru-RU"/>
        </w:rPr>
        <w:t xml:space="preserve"> предоставлением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xml:space="preserve">4.1. Порядок осуществления текущего </w:t>
      </w:r>
      <w:proofErr w:type="gramStart"/>
      <w:r w:rsidRPr="00B0319D">
        <w:rPr>
          <w:rFonts w:ascii="Times New Roman" w:eastAsia="Times New Roman" w:hAnsi="Times New Roman" w:cs="Times New Roman"/>
          <w:b/>
          <w:bCs/>
          <w:color w:val="000000"/>
          <w:sz w:val="24"/>
          <w:szCs w:val="24"/>
          <w:lang w:eastAsia="ru-RU"/>
        </w:rPr>
        <w:t>контроля за</w:t>
      </w:r>
      <w:proofErr w:type="gramEnd"/>
      <w:r w:rsidRPr="00B0319D">
        <w:rPr>
          <w:rFonts w:ascii="Times New Roman" w:eastAsia="Times New Roman" w:hAnsi="Times New Roman" w:cs="Times New Roman"/>
          <w:b/>
          <w:bCs/>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          4.1.1. Текущий </w:t>
      </w:r>
      <w:proofErr w:type="gramStart"/>
      <w:r w:rsidRPr="00B0319D">
        <w:rPr>
          <w:rFonts w:ascii="Times New Roman" w:eastAsia="Times New Roman" w:hAnsi="Times New Roman" w:cs="Times New Roman"/>
          <w:color w:val="000000"/>
          <w:sz w:val="24"/>
          <w:szCs w:val="24"/>
          <w:lang w:eastAsia="ru-RU"/>
        </w:rPr>
        <w:t>контроль за</w:t>
      </w:r>
      <w:proofErr w:type="gramEnd"/>
      <w:r w:rsidRPr="00B0319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4.1.2. Периодичность осуществления текущего контроля устанавливается распоряжением главы.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319D">
        <w:rPr>
          <w:rFonts w:ascii="Times New Roman" w:eastAsia="Times New Roman" w:hAnsi="Times New Roman" w:cs="Times New Roman"/>
          <w:b/>
          <w:bCs/>
          <w:color w:val="000000"/>
          <w:sz w:val="24"/>
          <w:szCs w:val="24"/>
          <w:lang w:eastAsia="ru-RU"/>
        </w:rPr>
        <w:t>контроля за</w:t>
      </w:r>
      <w:proofErr w:type="gramEnd"/>
      <w:r w:rsidRPr="00B0319D">
        <w:rPr>
          <w:rFonts w:ascii="Times New Roman" w:eastAsia="Times New Roman" w:hAnsi="Times New Roman" w:cs="Times New Roman"/>
          <w:b/>
          <w:bCs/>
          <w:color w:val="000000"/>
          <w:sz w:val="24"/>
          <w:szCs w:val="24"/>
          <w:lang w:eastAsia="ru-RU"/>
        </w:rPr>
        <w:t xml:space="preserve"> полнотой и качеством предоставления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         4.2.1. Контроль за полнотой и качеством предоставления </w:t>
      </w:r>
      <w:proofErr w:type="gramStart"/>
      <w:r w:rsidRPr="00B0319D">
        <w:rPr>
          <w:rFonts w:ascii="Times New Roman" w:eastAsia="Times New Roman" w:hAnsi="Times New Roman" w:cs="Times New Roman"/>
          <w:color w:val="000000"/>
          <w:sz w:val="24"/>
          <w:szCs w:val="24"/>
          <w:lang w:eastAsia="ru-RU"/>
        </w:rPr>
        <w:t>администрацией</w:t>
      </w:r>
      <w:proofErr w:type="gramEnd"/>
      <w:r w:rsidRPr="00B0319D">
        <w:rPr>
          <w:rFonts w:ascii="Times New Roman" w:eastAsia="Times New Roman" w:hAnsi="Times New Roman" w:cs="Times New Roman"/>
          <w:color w:val="000000"/>
          <w:sz w:val="24"/>
          <w:szCs w:val="24"/>
          <w:lang w:eastAsia="ru-RU"/>
        </w:rPr>
        <w:t xml:space="preserve"> 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а также должностных лиц.</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         4.2.2. Порядок и периодичность </w:t>
      </w:r>
      <w:proofErr w:type="gramStart"/>
      <w:r w:rsidRPr="00B0319D">
        <w:rPr>
          <w:rFonts w:ascii="Times New Roman" w:eastAsia="Times New Roman" w:hAnsi="Times New Roman" w:cs="Times New Roman"/>
          <w:color w:val="000000"/>
          <w:sz w:val="24"/>
          <w:szCs w:val="24"/>
          <w:lang w:eastAsia="ru-RU"/>
        </w:rPr>
        <w:t>проведения плановых проверок выполнения положений Регламента</w:t>
      </w:r>
      <w:proofErr w:type="gramEnd"/>
      <w:r w:rsidRPr="00B0319D">
        <w:rPr>
          <w:rFonts w:ascii="Times New Roman" w:eastAsia="Times New Roman" w:hAnsi="Times New Roman" w:cs="Times New Roman"/>
          <w:color w:val="000000"/>
          <w:sz w:val="24"/>
          <w:szCs w:val="24"/>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4.2.3. Решение об осуществлении плановых и внеплановых проверок полноты и качества предоставления муниципальной услуги принимается распоряжением главы поселка.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4.2.4. Плановые проверки проводятся в соответствии с планом работы администрации 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xml:space="preserve">4.3. Ответственность должностных лиц </w:t>
      </w:r>
      <w:proofErr w:type="gramStart"/>
      <w:r w:rsidRPr="00B0319D">
        <w:rPr>
          <w:rFonts w:ascii="Times New Roman" w:eastAsia="Times New Roman" w:hAnsi="Times New Roman" w:cs="Times New Roman"/>
          <w:b/>
          <w:bCs/>
          <w:color w:val="000000"/>
          <w:sz w:val="24"/>
          <w:szCs w:val="24"/>
          <w:lang w:eastAsia="ru-RU"/>
        </w:rPr>
        <w:t>администрации</w:t>
      </w:r>
      <w:proofErr w:type="gramEnd"/>
      <w:r w:rsidRPr="00B0319D">
        <w:rPr>
          <w:rFonts w:ascii="Times New Roman" w:eastAsia="Times New Roman" w:hAnsi="Times New Roman" w:cs="Times New Roman"/>
          <w:b/>
          <w:bCs/>
          <w:color w:val="000000"/>
          <w:sz w:val="24"/>
          <w:szCs w:val="24"/>
          <w:lang w:eastAsia="ru-RU"/>
        </w:rPr>
        <w:t xml:space="preserve"> а за решения и действия (бездействие), принимаемые (осуществляемые) ими в ходе предоставления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lastRenderedPageBreak/>
        <w:t xml:space="preserve">4.4. Положения, характеризующие требования к порядку и формам </w:t>
      </w:r>
      <w:proofErr w:type="gramStart"/>
      <w:r w:rsidRPr="00B0319D">
        <w:rPr>
          <w:rFonts w:ascii="Times New Roman" w:eastAsia="Times New Roman" w:hAnsi="Times New Roman" w:cs="Times New Roman"/>
          <w:b/>
          <w:bCs/>
          <w:color w:val="000000"/>
          <w:sz w:val="24"/>
          <w:szCs w:val="24"/>
          <w:lang w:eastAsia="ru-RU"/>
        </w:rPr>
        <w:t>контроля за</w:t>
      </w:r>
      <w:proofErr w:type="gramEnd"/>
      <w:r w:rsidRPr="00B0319D">
        <w:rPr>
          <w:rFonts w:ascii="Times New Roman" w:eastAsia="Times New Roman" w:hAnsi="Times New Roman" w:cs="Times New Roman"/>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lang w:eastAsia="ru-RU"/>
        </w:rPr>
        <w:t>Контроль за</w:t>
      </w:r>
      <w:proofErr w:type="gramEnd"/>
      <w:r w:rsidRPr="00B0319D">
        <w:rPr>
          <w:rFonts w:ascii="Times New Roman" w:eastAsia="Times New Roman" w:hAnsi="Times New Roman" w:cs="Times New Roman"/>
          <w:color w:val="000000"/>
          <w:sz w:val="24"/>
          <w:szCs w:val="24"/>
          <w:lang w:eastAsia="ru-RU"/>
        </w:rPr>
        <w:t xml:space="preserve"> предоставлением муниципальной услуги со стороны граждан, их объединений и организаций осуществляется: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общественными объединениями и организациями;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иными органами, в установленном законом порядке.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Граждане, их объединения и организации вправе осуществлять </w:t>
      </w:r>
      <w:proofErr w:type="gramStart"/>
      <w:r w:rsidRPr="00B0319D">
        <w:rPr>
          <w:rFonts w:ascii="Times New Roman" w:eastAsia="Times New Roman" w:hAnsi="Times New Roman" w:cs="Times New Roman"/>
          <w:color w:val="000000"/>
          <w:sz w:val="24"/>
          <w:szCs w:val="24"/>
          <w:lang w:eastAsia="ru-RU"/>
        </w:rPr>
        <w:t>контроль за</w:t>
      </w:r>
      <w:proofErr w:type="gramEnd"/>
      <w:r w:rsidRPr="00B0319D">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Граждане, их объединения и организации также вправе: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направлять замечания и предложения по улучшению доступности и качества предоставления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вносить предложения о мерах по устранению нарушений Регламента.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lang w:eastAsia="ru-RU"/>
        </w:rPr>
        <w:t>Контроль за</w:t>
      </w:r>
      <w:proofErr w:type="gramEnd"/>
      <w:r w:rsidRPr="00B0319D">
        <w:rPr>
          <w:rFonts w:ascii="Times New Roman" w:eastAsia="Times New Roman" w:hAnsi="Times New Roman" w:cs="Times New Roman"/>
          <w:color w:val="000000"/>
          <w:sz w:val="24"/>
          <w:szCs w:val="24"/>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5.1. 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(далее - жалоба)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Заявитель вправе обжаловать решения и действия (бездействие) администрации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5.2. Предмет жалобы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Предметом досудебного (внесудебного) обжалования могут являться решения и действия (бездействие) администрации и (или) их должностных лиц при предоставлении услуги на основании настоящего регламента.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Заявитель имеет право обратиться с жалобой, в том числе в следующих случаях:</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 нарушения сроков регистрации заявления заявителя о предоставлении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2) нарушения сроков предоставления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lastRenderedPageBreak/>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lang w:eastAsia="ru-RU"/>
        </w:rPr>
        <w:t>7) отказа администрации,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5.3. Органы власти и уполномоченные на рассмотрение жалобы должностные лица, которым может быть направлена жалоба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Жалоба подается в письменной форме на бумажном носителе или в электронной форме в администрацию. Жалобы на решения, принятые главой,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поселка.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5.4. Порядок подачи и рассмотрения жалобы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Жалоба может быть направлена: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 по почте;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2) с использованием информационно-телекоммуникационной сети «Интернет»</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на официальный сайт администрации;</w:t>
      </w:r>
      <w:r w:rsidR="00B0319D" w:rsidRPr="00B0319D">
        <w:rPr>
          <w:rFonts w:ascii="Times New Roman" w:hAnsi="Times New Roman" w:cs="Times New Roman"/>
          <w:color w:val="FF0000"/>
          <w:sz w:val="28"/>
          <w:szCs w:val="28"/>
        </w:rPr>
        <w:t xml:space="preserve"> </w:t>
      </w:r>
      <w:r w:rsidR="00B0319D" w:rsidRPr="00B0319D">
        <w:rPr>
          <w:rFonts w:ascii="Times New Roman" w:hAnsi="Times New Roman" w:cs="Times New Roman"/>
          <w:color w:val="FF0000"/>
          <w:sz w:val="24"/>
          <w:szCs w:val="24"/>
        </w:rPr>
        <w:t>http://</w:t>
      </w:r>
      <w:r w:rsidR="00B0319D" w:rsidRPr="00B0319D">
        <w:rPr>
          <w:rFonts w:ascii="Times New Roman" w:hAnsi="Times New Roman" w:cs="Times New Roman"/>
          <w:sz w:val="24"/>
          <w:szCs w:val="24"/>
          <w:lang w:val="en-US"/>
        </w:rPr>
        <w:t>www</w:t>
      </w:r>
      <w:r w:rsidR="00B0319D" w:rsidRPr="00B0319D">
        <w:rPr>
          <w:rFonts w:ascii="Times New Roman" w:hAnsi="Times New Roman" w:cs="Times New Roman"/>
          <w:sz w:val="24"/>
          <w:szCs w:val="24"/>
        </w:rPr>
        <w:t>.</w:t>
      </w:r>
      <w:proofErr w:type="spellStart"/>
      <w:r w:rsidR="00B0319D" w:rsidRPr="00B0319D">
        <w:rPr>
          <w:rFonts w:ascii="Times New Roman" w:hAnsi="Times New Roman" w:cs="Times New Roman"/>
          <w:sz w:val="24"/>
          <w:szCs w:val="24"/>
          <w:lang w:val="en-US"/>
        </w:rPr>
        <w:t>kdolina</w:t>
      </w:r>
      <w:proofErr w:type="spellEnd"/>
      <w:r w:rsidR="00B0319D" w:rsidRPr="00B0319D">
        <w:rPr>
          <w:rFonts w:ascii="Times New Roman" w:hAnsi="Times New Roman" w:cs="Times New Roman"/>
          <w:sz w:val="24"/>
          <w:szCs w:val="24"/>
        </w:rPr>
        <w:t>.</w:t>
      </w:r>
      <w:proofErr w:type="spellStart"/>
      <w:r w:rsidR="00B0319D" w:rsidRPr="00B0319D">
        <w:rPr>
          <w:rFonts w:ascii="Times New Roman" w:hAnsi="Times New Roman" w:cs="Times New Roman"/>
          <w:sz w:val="24"/>
          <w:szCs w:val="24"/>
          <w:lang w:val="en-US"/>
        </w:rPr>
        <w:t>ru</w:t>
      </w:r>
      <w:proofErr w:type="spellEnd"/>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 </w:t>
      </w:r>
      <w:proofErr w:type="gramStart"/>
      <w:r w:rsidRPr="00B0319D">
        <w:rPr>
          <w:rFonts w:ascii="Times New Roman" w:eastAsia="Times New Roman" w:hAnsi="Times New Roman" w:cs="Times New Roman"/>
          <w:color w:val="000000"/>
          <w:sz w:val="24"/>
          <w:szCs w:val="24"/>
          <w:lang w:eastAsia="ru-RU"/>
        </w:rPr>
        <w:t>по</w:t>
      </w:r>
      <w:proofErr w:type="gramEnd"/>
      <w:r w:rsidRPr="00B0319D">
        <w:rPr>
          <w:rFonts w:ascii="Times New Roman" w:eastAsia="Times New Roman" w:hAnsi="Times New Roman" w:cs="Times New Roman"/>
          <w:color w:val="000000"/>
          <w:sz w:val="24"/>
          <w:szCs w:val="24"/>
          <w:lang w:eastAsia="ru-RU"/>
        </w:rPr>
        <w:t xml:space="preserve"> </w:t>
      </w:r>
      <w:proofErr w:type="gramStart"/>
      <w:r w:rsidRPr="00B0319D">
        <w:rPr>
          <w:rFonts w:ascii="Times New Roman" w:eastAsia="Times New Roman" w:hAnsi="Times New Roman" w:cs="Times New Roman"/>
          <w:color w:val="000000"/>
          <w:sz w:val="24"/>
          <w:szCs w:val="24"/>
          <w:lang w:eastAsia="ru-RU"/>
        </w:rPr>
        <w:t>средством</w:t>
      </w:r>
      <w:proofErr w:type="gramEnd"/>
      <w:r w:rsidRPr="00B0319D">
        <w:rPr>
          <w:rFonts w:ascii="Times New Roman" w:eastAsia="Times New Roman" w:hAnsi="Times New Roman" w:cs="Times New Roman"/>
          <w:color w:val="000000"/>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 </w:t>
      </w:r>
      <w:r w:rsidRPr="00B0319D">
        <w:rPr>
          <w:rFonts w:ascii="Times New Roman" w:eastAsia="Times New Roman" w:hAnsi="Times New Roman" w:cs="Times New Roman"/>
          <w:color w:val="000000"/>
          <w:sz w:val="24"/>
          <w:szCs w:val="24"/>
          <w:u w:val="single"/>
          <w:lang w:eastAsia="ru-RU"/>
        </w:rPr>
        <w:t>http://gosuslugi.ru</w:t>
      </w:r>
      <w:r w:rsidRPr="00B0319D">
        <w:rPr>
          <w:rFonts w:ascii="Times New Roman" w:eastAsia="Times New Roman" w:hAnsi="Times New Roman" w:cs="Times New Roman"/>
          <w:color w:val="000000"/>
          <w:sz w:val="24"/>
          <w:szCs w:val="24"/>
          <w:lang w:eastAsia="ru-RU"/>
        </w:rPr>
        <w:t>;</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на официальный сайт Администрации Курской области </w:t>
      </w:r>
      <w:r w:rsidRPr="00B0319D">
        <w:rPr>
          <w:rFonts w:ascii="Times New Roman" w:eastAsia="Times New Roman" w:hAnsi="Times New Roman" w:cs="Times New Roman"/>
          <w:color w:val="000000"/>
          <w:sz w:val="24"/>
          <w:szCs w:val="24"/>
          <w:u w:val="single"/>
          <w:lang w:eastAsia="ru-RU"/>
        </w:rPr>
        <w:t>http://adm.rkursk.ru</w:t>
      </w:r>
      <w:r w:rsidRPr="00B0319D">
        <w:rPr>
          <w:rFonts w:ascii="Times New Roman" w:eastAsia="Times New Roman" w:hAnsi="Times New Roman" w:cs="Times New Roman"/>
          <w:color w:val="000000"/>
          <w:sz w:val="24"/>
          <w:szCs w:val="24"/>
          <w:lang w:eastAsia="ru-RU"/>
        </w:rPr>
        <w:t>,</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3) </w:t>
      </w:r>
      <w:proofErr w:type="gramStart"/>
      <w:r w:rsidRPr="00B0319D">
        <w:rPr>
          <w:rFonts w:ascii="Times New Roman" w:eastAsia="Times New Roman" w:hAnsi="Times New Roman" w:cs="Times New Roman"/>
          <w:color w:val="000000"/>
          <w:sz w:val="24"/>
          <w:szCs w:val="24"/>
          <w:lang w:eastAsia="ru-RU"/>
        </w:rPr>
        <w:t>принята</w:t>
      </w:r>
      <w:proofErr w:type="gramEnd"/>
      <w:r w:rsidRPr="00B0319D">
        <w:rPr>
          <w:rFonts w:ascii="Times New Roman" w:eastAsia="Times New Roman" w:hAnsi="Times New Roman" w:cs="Times New Roman"/>
          <w:color w:val="000000"/>
          <w:sz w:val="24"/>
          <w:szCs w:val="24"/>
          <w:lang w:eastAsia="ru-RU"/>
        </w:rPr>
        <w:t xml:space="preserve"> при личном приеме заявителя.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Все жалобы фиксируются в журнале учета обращений.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Жалоба должна содержать:</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1) наименование администрации, предоставляющего услугу, должностного лица администрации, предоставляющего услугу, либо муниципального служащего, решения и действия (бездействие) которых обжалуются;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3) сведения об обжалуемых решениях и действиях (бездействии) администрации, предоставляющего услугу, должностного лица администрации, предоставляющего услугу, либо муниципального служащего;</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администрации, предоставляющего услугу, должностного лица администрации,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5.5. Сроки рассмотрения жалобы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предоставляющего услугу, должностного </w:t>
      </w:r>
      <w:r w:rsidRPr="00B0319D">
        <w:rPr>
          <w:rFonts w:ascii="Times New Roman" w:eastAsia="Times New Roman" w:hAnsi="Times New Roman" w:cs="Times New Roman"/>
          <w:color w:val="000000"/>
          <w:sz w:val="24"/>
          <w:szCs w:val="24"/>
          <w:lang w:eastAsia="ru-RU"/>
        </w:rPr>
        <w:lastRenderedPageBreak/>
        <w:t>лица администрации,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0319D">
        <w:rPr>
          <w:rFonts w:ascii="Times New Roman" w:eastAsia="Times New Roman" w:hAnsi="Times New Roman" w:cs="Times New Roman"/>
          <w:color w:val="000000"/>
          <w:sz w:val="24"/>
          <w:szCs w:val="24"/>
          <w:lang w:eastAsia="ru-RU"/>
        </w:rPr>
        <w:t xml:space="preserve"> ее регистрации.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Основания для приостановления рассмотрения жалобы отсутствуют.</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5.7. Результат рассмотрения жалобы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По результатам рассмотрения жалобы орган, уполномоченный на ее    рассмотрение, принимает одно из следующих решений: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2) отказывает в удовлетворении жалобы.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В случае</w:t>
      </w:r>
      <w:proofErr w:type="gramStart"/>
      <w:r w:rsidRPr="00B0319D">
        <w:rPr>
          <w:rFonts w:ascii="Times New Roman" w:eastAsia="Times New Roman" w:hAnsi="Times New Roman" w:cs="Times New Roman"/>
          <w:color w:val="000000"/>
          <w:sz w:val="24"/>
          <w:szCs w:val="24"/>
          <w:lang w:eastAsia="ru-RU"/>
        </w:rPr>
        <w:t>,</w:t>
      </w:r>
      <w:proofErr w:type="gramEnd"/>
      <w:r w:rsidRPr="00B0319D">
        <w:rPr>
          <w:rFonts w:ascii="Times New Roman" w:eastAsia="Times New Roman" w:hAnsi="Times New Roman" w:cs="Times New Roman"/>
          <w:color w:val="000000"/>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5.8. Порядок информирования заявителя о результатах рассмотрения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B0319D">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B0319D">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5.9. Порядок обжалования решения по жалобе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В случае</w:t>
      </w:r>
      <w:proofErr w:type="gramStart"/>
      <w:r w:rsidRPr="00B0319D">
        <w:rPr>
          <w:rFonts w:ascii="Times New Roman" w:eastAsia="Times New Roman" w:hAnsi="Times New Roman" w:cs="Times New Roman"/>
          <w:color w:val="000000"/>
          <w:sz w:val="24"/>
          <w:szCs w:val="24"/>
          <w:lang w:eastAsia="ru-RU"/>
        </w:rPr>
        <w:t>,</w:t>
      </w:r>
      <w:proofErr w:type="gramEnd"/>
      <w:r w:rsidRPr="00B0319D">
        <w:rPr>
          <w:rFonts w:ascii="Times New Roman" w:eastAsia="Times New Roman" w:hAnsi="Times New Roman" w:cs="Times New Roman"/>
          <w:color w:val="000000"/>
          <w:sz w:val="24"/>
          <w:szCs w:val="24"/>
          <w:lang w:eastAsia="ru-RU"/>
        </w:rPr>
        <w:t xml:space="preserve"> если обжалуется решение главы поселка заявитель вправе обжаловать решение в соответствии с законодательством Российской Федерации в досудебном (внесудебном) и судебном порядке.</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5.10. Право заявителя на получение информации и документов, необходимых для обоснования и рассмотрения жалобы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lastRenderedPageBreak/>
        <w:t>5.11. Способы информирования заявителей о порядке подачи и рассмотрения жалобы</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lang w:eastAsia="ru-RU"/>
        </w:rPr>
        <w:t>Информацию о порядке подачи и рассмотрения жалобы заявители могут получить на информационных стендах администрации в месте предоставления услуги, в информационно - телекоммуникационной сети «Интернет» на официальных сайтах администрации,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Курской</w:t>
      </w:r>
      <w:proofErr w:type="gramEnd"/>
      <w:r w:rsidRPr="00B0319D">
        <w:rPr>
          <w:rFonts w:ascii="Times New Roman" w:eastAsia="Times New Roman" w:hAnsi="Times New Roman" w:cs="Times New Roman"/>
          <w:color w:val="000000"/>
          <w:sz w:val="24"/>
          <w:szCs w:val="24"/>
          <w:lang w:eastAsia="ru-RU"/>
        </w:rPr>
        <w:t xml:space="preserve"> области»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B2538C" w:rsidRPr="00492415"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    </w:t>
      </w: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B2538C" w:rsidRPr="00492415"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AF5987" w:rsidRPr="00B0319D" w:rsidRDefault="00B2538C"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492415">
        <w:rPr>
          <w:rFonts w:ascii="Times New Roman" w:eastAsia="Times New Roman" w:hAnsi="Times New Roman" w:cs="Times New Roman"/>
          <w:color w:val="000000"/>
          <w:sz w:val="24"/>
          <w:szCs w:val="24"/>
          <w:lang w:eastAsia="ru-RU"/>
        </w:rPr>
        <w:lastRenderedPageBreak/>
        <w:t xml:space="preserve">  </w:t>
      </w:r>
      <w:r w:rsidR="00AF5987" w:rsidRPr="00B0319D">
        <w:rPr>
          <w:rFonts w:ascii="Times New Roman" w:eastAsia="Times New Roman" w:hAnsi="Times New Roman" w:cs="Times New Roman"/>
          <w:color w:val="000000"/>
          <w:sz w:val="24"/>
          <w:szCs w:val="24"/>
          <w:lang w:eastAsia="ru-RU"/>
        </w:rPr>
        <w:t>Приложение № 1</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«Выдача градостроительного плана земельного участка» </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Главе </w:t>
      </w:r>
      <w:proofErr w:type="spellStart"/>
      <w:r w:rsidRPr="00B0319D">
        <w:rPr>
          <w:rFonts w:ascii="Times New Roman" w:eastAsia="Times New Roman" w:hAnsi="Times New Roman" w:cs="Times New Roman"/>
          <w:color w:val="000000"/>
          <w:sz w:val="24"/>
          <w:szCs w:val="24"/>
          <w:lang w:eastAsia="ru-RU"/>
        </w:rPr>
        <w:t>Краснодолинского</w:t>
      </w:r>
      <w:proofErr w:type="spellEnd"/>
      <w:r w:rsidRPr="00B0319D">
        <w:rPr>
          <w:rFonts w:ascii="Times New Roman" w:eastAsia="Times New Roman" w:hAnsi="Times New Roman" w:cs="Times New Roman"/>
          <w:color w:val="000000"/>
          <w:sz w:val="24"/>
          <w:szCs w:val="24"/>
          <w:lang w:eastAsia="ru-RU"/>
        </w:rPr>
        <w:t xml:space="preserve"> сельсовета</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roofErr w:type="spellStart"/>
      <w:r w:rsidRPr="00B0319D">
        <w:rPr>
          <w:rFonts w:ascii="Times New Roman" w:eastAsia="Times New Roman" w:hAnsi="Times New Roman" w:cs="Times New Roman"/>
          <w:color w:val="000000"/>
          <w:sz w:val="24"/>
          <w:szCs w:val="24"/>
          <w:lang w:eastAsia="ru-RU"/>
        </w:rPr>
        <w:t>Касторенского</w:t>
      </w:r>
      <w:proofErr w:type="spellEnd"/>
      <w:r w:rsidRPr="00B0319D">
        <w:rPr>
          <w:rFonts w:ascii="Times New Roman" w:eastAsia="Times New Roman" w:hAnsi="Times New Roman" w:cs="Times New Roman"/>
          <w:color w:val="000000"/>
          <w:sz w:val="24"/>
          <w:szCs w:val="24"/>
          <w:lang w:eastAsia="ru-RU"/>
        </w:rPr>
        <w:t xml:space="preserve"> района Курской области</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u w:val="single"/>
          <w:lang w:eastAsia="ru-RU"/>
        </w:rPr>
        <w:t>                                                                                             </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proofErr w:type="gramStart"/>
      <w:r w:rsidRPr="00B0319D">
        <w:rPr>
          <w:rFonts w:ascii="Times New Roman" w:eastAsia="Times New Roman" w:hAnsi="Times New Roman" w:cs="Times New Roman"/>
          <w:color w:val="000000"/>
          <w:sz w:val="24"/>
          <w:szCs w:val="24"/>
          <w:vertAlign w:val="superscript"/>
          <w:lang w:eastAsia="ru-RU"/>
        </w:rPr>
        <w:t>(наименование организации-застройщика, адрес юридический и фактический,</w:t>
      </w:r>
      <w:proofErr w:type="gramEnd"/>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u w:val="single"/>
          <w:lang w:eastAsia="ru-RU"/>
        </w:rPr>
        <w:t>                                                                                             </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vertAlign w:val="superscript"/>
          <w:lang w:eastAsia="ru-RU"/>
        </w:rPr>
        <w:t>тел., факс, Ф.И.О. руководителя. Для физических лиц указываются</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u w:val="single"/>
          <w:lang w:eastAsia="ru-RU"/>
        </w:rPr>
        <w:t>                                                                                             </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vertAlign w:val="superscript"/>
          <w:lang w:eastAsia="ru-RU"/>
        </w:rPr>
        <w:t>Ф.И.О. гражданина-застройщика, паспортные данные, место проживания,</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u w:val="single"/>
          <w:lang w:eastAsia="ru-RU"/>
        </w:rPr>
        <w:t>                                                                                             </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vertAlign w:val="superscript"/>
          <w:lang w:eastAsia="ru-RU"/>
        </w:rPr>
        <w:t>телефон/факс.)</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u w:val="single"/>
          <w:lang w:eastAsia="ru-RU"/>
        </w:rPr>
        <w:t>                                                                                             </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AF5987" w:rsidRPr="00B0319D" w:rsidRDefault="00AF5987" w:rsidP="00B2538C">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ЗАЯВЛЕНИЕ</w:t>
      </w:r>
    </w:p>
    <w:p w:rsidR="00AF5987" w:rsidRPr="00B0319D" w:rsidRDefault="00AF5987" w:rsidP="00B2538C">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О ВЫДАЧЕ ГРАДОСТРОИТЕЛЬНОГО ПЛАНА ЗЕМЕЛЬНОГО УЧАСТКА</w:t>
      </w:r>
    </w:p>
    <w:p w:rsidR="00AF5987" w:rsidRPr="00B0319D" w:rsidRDefault="00AF5987" w:rsidP="00B2538C">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Прошу Вас выдать градостроительный план земельного участка </w:t>
      </w:r>
      <w:proofErr w:type="spellStart"/>
      <w:r w:rsidRPr="00B0319D">
        <w:rPr>
          <w:rFonts w:ascii="Times New Roman" w:eastAsia="Times New Roman" w:hAnsi="Times New Roman" w:cs="Times New Roman"/>
          <w:color w:val="000000"/>
          <w:sz w:val="24"/>
          <w:szCs w:val="24"/>
          <w:lang w:eastAsia="ru-RU"/>
        </w:rPr>
        <w:t>площадью______________кв.м</w:t>
      </w:r>
      <w:proofErr w:type="spellEnd"/>
      <w:r w:rsidRPr="00B0319D">
        <w:rPr>
          <w:rFonts w:ascii="Times New Roman" w:eastAsia="Times New Roman" w:hAnsi="Times New Roman" w:cs="Times New Roman"/>
          <w:color w:val="000000"/>
          <w:sz w:val="24"/>
          <w:szCs w:val="24"/>
          <w:lang w:eastAsia="ru-RU"/>
        </w:rPr>
        <w:t>., с кадастровым номером 46:__:______ _______:_____________ для проектирования объекта капитального строительства- ________________________________________________________________________________________________________________________________________________</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vertAlign w:val="superscript"/>
          <w:lang w:eastAsia="ru-RU"/>
        </w:rPr>
        <w:t>(наименование объекта в соответствии с проектной документацией)</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по адресу: </w:t>
      </w:r>
      <w:r w:rsidRPr="00B0319D">
        <w:rPr>
          <w:rFonts w:ascii="Times New Roman" w:eastAsia="Times New Roman" w:hAnsi="Times New Roman" w:cs="Times New Roman"/>
          <w:b/>
          <w:bCs/>
          <w:color w:val="000000"/>
          <w:sz w:val="24"/>
          <w:szCs w:val="24"/>
          <w:u w:val="single"/>
          <w:lang w:eastAsia="ru-RU"/>
        </w:rPr>
        <w:t>                                                                                                                           ______</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u w:val="single"/>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u w:val="single"/>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vertAlign w:val="superscript"/>
          <w:lang w:eastAsia="ru-RU"/>
        </w:rPr>
        <w:t>(адрес объекта в соответствии с правоустанавливающими документами)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Документы, необходимые для предоставления муниципальной услуги, прилагаются.</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r w:rsidRPr="00B0319D">
        <w:rPr>
          <w:rFonts w:ascii="Times New Roman" w:eastAsia="Times New Roman" w:hAnsi="Times New Roman" w:cs="Times New Roman"/>
          <w:b/>
          <w:bCs/>
          <w:color w:val="000000"/>
          <w:sz w:val="24"/>
          <w:szCs w:val="24"/>
          <w:u w:val="single"/>
          <w:lang w:eastAsia="ru-RU"/>
        </w:rPr>
        <w:t>                                   </w:t>
      </w:r>
      <w:r w:rsidRPr="00B0319D">
        <w:rPr>
          <w:rFonts w:ascii="Times New Roman" w:eastAsia="Times New Roman" w:hAnsi="Times New Roman" w:cs="Times New Roman"/>
          <w:color w:val="000000"/>
          <w:sz w:val="24"/>
          <w:szCs w:val="24"/>
          <w:lang w:eastAsia="ru-RU"/>
        </w:rPr>
        <w:t>                        </w:t>
      </w:r>
      <w:r w:rsidRPr="00B0319D">
        <w:rPr>
          <w:rFonts w:ascii="Times New Roman" w:eastAsia="Times New Roman" w:hAnsi="Times New Roman" w:cs="Times New Roman"/>
          <w:b/>
          <w:bCs/>
          <w:color w:val="000000"/>
          <w:sz w:val="24"/>
          <w:szCs w:val="24"/>
          <w:u w:val="single"/>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vertAlign w:val="superscript"/>
          <w:lang w:eastAsia="ru-RU"/>
        </w:rPr>
        <w:t>                                (подпись)                                                                                 (фамилия И.О.)</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_____________</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vertAlign w:val="superscript"/>
          <w:lang w:eastAsia="ru-RU"/>
        </w:rPr>
        <w:t>(дата)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xml:space="preserve">Интересы застройщика </w:t>
      </w:r>
      <w:proofErr w:type="gramStart"/>
      <w:r w:rsidRPr="00B0319D">
        <w:rPr>
          <w:rFonts w:ascii="Times New Roman" w:eastAsia="Times New Roman" w:hAnsi="Times New Roman" w:cs="Times New Roman"/>
          <w:color w:val="000000"/>
          <w:sz w:val="24"/>
          <w:szCs w:val="24"/>
          <w:lang w:eastAsia="ru-RU"/>
        </w:rPr>
        <w:t>уполномочен</w:t>
      </w:r>
      <w:proofErr w:type="gramEnd"/>
      <w:r w:rsidRPr="00B0319D">
        <w:rPr>
          <w:rFonts w:ascii="Times New Roman" w:eastAsia="Times New Roman" w:hAnsi="Times New Roman" w:cs="Times New Roman"/>
          <w:color w:val="000000"/>
          <w:sz w:val="24"/>
          <w:szCs w:val="24"/>
          <w:lang w:eastAsia="ru-RU"/>
        </w:rPr>
        <w:t xml:space="preserve"> представлять:</w:t>
      </w:r>
    </w:p>
    <w:tbl>
      <w:tblPr>
        <w:tblW w:w="0" w:type="auto"/>
        <w:tblCellSpacing w:w="0" w:type="dxa"/>
        <w:tblCellMar>
          <w:left w:w="0" w:type="dxa"/>
          <w:right w:w="0" w:type="dxa"/>
        </w:tblCellMar>
        <w:tblLook w:val="04A0"/>
      </w:tblPr>
      <w:tblGrid>
        <w:gridCol w:w="2277"/>
        <w:gridCol w:w="908"/>
        <w:gridCol w:w="170"/>
        <w:gridCol w:w="340"/>
        <w:gridCol w:w="259"/>
        <w:gridCol w:w="300"/>
        <w:gridCol w:w="1602"/>
        <w:gridCol w:w="170"/>
        <w:gridCol w:w="643"/>
        <w:gridCol w:w="804"/>
        <w:gridCol w:w="956"/>
        <w:gridCol w:w="170"/>
        <w:gridCol w:w="696"/>
        <w:gridCol w:w="170"/>
      </w:tblGrid>
      <w:tr w:rsidR="00AF5987" w:rsidRPr="00B0319D" w:rsidTr="00AF5987">
        <w:trPr>
          <w:tblCellSpacing w:w="0" w:type="dxa"/>
        </w:trPr>
        <w:tc>
          <w:tcPr>
            <w:tcW w:w="9360" w:type="dxa"/>
            <w:gridSpan w:val="13"/>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r>
      <w:tr w:rsidR="00AF5987" w:rsidRPr="00B0319D" w:rsidTr="00AF5987">
        <w:trPr>
          <w:tblCellSpacing w:w="0" w:type="dxa"/>
        </w:trPr>
        <w:tc>
          <w:tcPr>
            <w:tcW w:w="9360" w:type="dxa"/>
            <w:gridSpan w:val="13"/>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(Ф.И.О.)</w:t>
            </w:r>
          </w:p>
        </w:tc>
        <w:tc>
          <w:tcPr>
            <w:tcW w:w="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r>
      <w:tr w:rsidR="00AF5987" w:rsidRPr="00B0319D" w:rsidTr="00AF5987">
        <w:trPr>
          <w:tblCellSpacing w:w="0" w:type="dxa"/>
        </w:trPr>
        <w:tc>
          <w:tcPr>
            <w:tcW w:w="23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По доверенности №</w:t>
            </w:r>
          </w:p>
        </w:tc>
        <w:tc>
          <w:tcPr>
            <w:tcW w:w="1380" w:type="dxa"/>
            <w:gridSpan w:val="3"/>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570"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от</w:t>
            </w:r>
          </w:p>
        </w:tc>
        <w:tc>
          <w:tcPr>
            <w:tcW w:w="1740"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2490" w:type="dxa"/>
            <w:gridSpan w:val="3"/>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контактный телефон</w:t>
            </w:r>
          </w:p>
        </w:tc>
        <w:tc>
          <w:tcPr>
            <w:tcW w:w="900" w:type="dxa"/>
            <w:gridSpan w:val="3"/>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r>
      <w:tr w:rsidR="00AF5987" w:rsidRPr="00B0319D" w:rsidTr="00AF5987">
        <w:trPr>
          <w:tblCellSpacing w:w="0" w:type="dxa"/>
        </w:trPr>
        <w:tc>
          <w:tcPr>
            <w:tcW w:w="3360" w:type="dxa"/>
            <w:gridSpan w:val="3"/>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4155" w:type="dxa"/>
            <w:gridSpan w:val="7"/>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(реквизиты доверенности)</w:t>
            </w:r>
          </w:p>
        </w:tc>
        <w:tc>
          <w:tcPr>
            <w:tcW w:w="1095"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810"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r>
      <w:tr w:rsidR="00AF5987" w:rsidRPr="00B0319D" w:rsidTr="00AF5987">
        <w:trPr>
          <w:tblCellSpacing w:w="0" w:type="dxa"/>
        </w:trPr>
        <w:tc>
          <w:tcPr>
            <w:tcW w:w="3330"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660" w:type="dxa"/>
            <w:gridSpan w:val="3"/>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1995"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705"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2670" w:type="dxa"/>
            <w:gridSpan w:val="4"/>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r>
      <w:tr w:rsidR="00AF5987" w:rsidRPr="00B0319D" w:rsidTr="00AF5987">
        <w:trPr>
          <w:tblCellSpacing w:w="0" w:type="dxa"/>
        </w:trPr>
        <w:tc>
          <w:tcPr>
            <w:tcW w:w="3330"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gramStart"/>
            <w:r w:rsidRPr="00B0319D">
              <w:rPr>
                <w:rFonts w:ascii="Times New Roman" w:eastAsia="Times New Roman" w:hAnsi="Times New Roman" w:cs="Times New Roman"/>
                <w:sz w:val="24"/>
                <w:szCs w:val="24"/>
                <w:lang w:eastAsia="ru-RU"/>
              </w:rPr>
              <w:t>(должность законного или иного уполномоченного представителя</w:t>
            </w:r>
            <w:proofErr w:type="gramEnd"/>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застройщика)</w:t>
            </w:r>
          </w:p>
        </w:tc>
        <w:tc>
          <w:tcPr>
            <w:tcW w:w="660" w:type="dxa"/>
            <w:gridSpan w:val="3"/>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1995"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(подпись)</w:t>
            </w:r>
          </w:p>
        </w:tc>
        <w:tc>
          <w:tcPr>
            <w:tcW w:w="705"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2670" w:type="dxa"/>
            <w:gridSpan w:val="4"/>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(расшифровка подписи)</w:t>
            </w:r>
          </w:p>
        </w:tc>
        <w:tc>
          <w:tcPr>
            <w:tcW w:w="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r>
      <w:tr w:rsidR="00AF5987" w:rsidRPr="00B0319D" w:rsidTr="00AF5987">
        <w:trPr>
          <w:tblCellSpacing w:w="0" w:type="dxa"/>
        </w:trPr>
        <w:tc>
          <w:tcPr>
            <w:tcW w:w="23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9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3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27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30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169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4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6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82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10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7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c>
          <w:tcPr>
            <w:tcW w:w="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B0319D"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B0319D">
              <w:rPr>
                <w:rFonts w:ascii="Times New Roman" w:eastAsia="Times New Roman" w:hAnsi="Times New Roman" w:cs="Times New Roman"/>
                <w:sz w:val="24"/>
                <w:szCs w:val="24"/>
                <w:lang w:eastAsia="ru-RU"/>
              </w:rPr>
              <w:t> </w:t>
            </w:r>
          </w:p>
        </w:tc>
      </w:tr>
    </w:tbl>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М.П.</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B2538C"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B0319D">
        <w:rPr>
          <w:rFonts w:ascii="Times New Roman" w:eastAsia="Times New Roman" w:hAnsi="Times New Roman" w:cs="Times New Roman"/>
          <w:color w:val="000000"/>
          <w:sz w:val="24"/>
          <w:szCs w:val="24"/>
          <w:lang w:eastAsia="ru-RU"/>
        </w:rPr>
        <w:t>             </w:t>
      </w:r>
    </w:p>
    <w:p w:rsidR="00B2538C" w:rsidRDefault="00B2538C"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p>
    <w:p w:rsidR="00AF5987" w:rsidRPr="00B0319D" w:rsidRDefault="00B2538C"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 </w:t>
      </w:r>
      <w:r w:rsidR="00AF5987" w:rsidRPr="00B0319D">
        <w:rPr>
          <w:rFonts w:ascii="Times New Roman" w:eastAsia="Times New Roman" w:hAnsi="Times New Roman" w:cs="Times New Roman"/>
          <w:color w:val="000000"/>
          <w:sz w:val="24"/>
          <w:szCs w:val="24"/>
          <w:lang w:eastAsia="ru-RU"/>
        </w:rPr>
        <w:t> Приложение № 2</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«Выдача градостроительного плана земельного участка»</w:t>
      </w:r>
    </w:p>
    <w:p w:rsidR="00AF5987" w:rsidRPr="00B0319D" w:rsidRDefault="00AF5987" w:rsidP="00B2538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БЛОК-СХЕМА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ПОСЛЕДОВАТЕЛЬНОСТИ ДЕЙСТВИЙ ПРИ ПРЕДОСТАВЛЕНИИ МУНИЦИПАЛЬНОЙ УСЛУГИ</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«Выдача градостроительного плана земельного участка»</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B2538C" w:rsidRPr="00492415" w:rsidRDefault="00AF5987" w:rsidP="00B2538C">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b/>
          <w:bCs/>
          <w:color w:val="000000"/>
          <w:sz w:val="24"/>
          <w:szCs w:val="24"/>
          <w:lang w:eastAsia="ru-RU"/>
        </w:rPr>
        <w:t> </w:t>
      </w:r>
    </w:p>
    <w:p w:rsidR="00B2538C" w:rsidRPr="00492415"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rect id="_x0000_s1060" style="position:absolute;left:0;text-align:left;margin-left:18pt;margin-top:8.1pt;width:423pt;height:34.95pt;z-index:251661312">
            <v:textbox style="mso-next-textbox:#_x0000_s1060">
              <w:txbxContent>
                <w:p w:rsidR="001C22E1" w:rsidRPr="00663513" w:rsidRDefault="001C22E1" w:rsidP="00B2538C">
                  <w:pPr>
                    <w:jc w:val="center"/>
                  </w:pPr>
                  <w:r w:rsidRPr="00663513">
                    <w:t xml:space="preserve">Обращение заявителя с заявлением </w:t>
                  </w:r>
                  <w:r w:rsidRPr="00943AD5">
                    <w:rPr>
                      <w:highlight w:val="yellow"/>
                    </w:rPr>
                    <w:t>и документами</w:t>
                  </w:r>
                  <w:r w:rsidRPr="00663513">
                    <w:t>, необходимыми для предоставления муниципальной услуги</w:t>
                  </w:r>
                </w:p>
                <w:p w:rsidR="001C22E1" w:rsidRPr="00FA4FBD" w:rsidRDefault="001C22E1" w:rsidP="00B2538C">
                  <w:pPr>
                    <w:rPr>
                      <w:szCs w:val="20"/>
                    </w:rPr>
                  </w:pPr>
                </w:p>
              </w:txbxContent>
            </v:textbox>
          </v:rect>
        </w:pict>
      </w:r>
    </w:p>
    <w:p w:rsidR="00B2538C" w:rsidRPr="00492415"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82" type="#_x0000_t32" style="position:absolute;left:0;text-align:left;margin-left:369pt;margin-top:13.15pt;width:0;height:27pt;z-index:251683840" o:connectortype="straight">
            <v:stroke endarrow="block"/>
          </v:shape>
        </w:pict>
      </w:r>
      <w:r>
        <w:rPr>
          <w:rFonts w:ascii="Times New Roman" w:hAnsi="Times New Roman" w:cs="Times New Roman"/>
          <w:sz w:val="28"/>
          <w:szCs w:val="28"/>
        </w:rPr>
        <w:pict>
          <v:shape id="_x0000_s1081" type="#_x0000_t32" style="position:absolute;left:0;text-align:left;margin-left:96.95pt;margin-top:13.15pt;width:0;height:27pt;z-index:251682816" o:connectortype="straight">
            <v:stroke endarrow="block"/>
          </v:shape>
        </w:pict>
      </w:r>
    </w:p>
    <w:p w:rsidR="00B2538C" w:rsidRPr="00B2538C"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rect id="_x0000_s1064" style="position:absolute;left:0;text-align:left;margin-left:18pt;margin-top:12.55pt;width:423pt;height:36pt;z-index:251665408">
            <v:textbox style="mso-next-textbox:#_x0000_s1064">
              <w:txbxContent>
                <w:p w:rsidR="001C22E1" w:rsidRPr="00663513" w:rsidRDefault="001C22E1" w:rsidP="00B2538C">
                  <w:pPr>
                    <w:jc w:val="center"/>
                  </w:pPr>
                  <w:r w:rsidRPr="00663513">
                    <w:t>П</w:t>
                  </w:r>
                  <w:r>
                    <w:t xml:space="preserve">роверка заявления </w:t>
                  </w:r>
                  <w:r w:rsidRPr="00943AD5">
                    <w:rPr>
                      <w:highlight w:val="yellow"/>
                    </w:rPr>
                    <w:t>(документов)</w:t>
                  </w:r>
                </w:p>
                <w:p w:rsidR="001C22E1" w:rsidRPr="00FA4FBD" w:rsidRDefault="001C22E1" w:rsidP="00B2538C">
                  <w:pPr>
                    <w:jc w:val="center"/>
                  </w:pPr>
                </w:p>
                <w:p w:rsidR="001C22E1" w:rsidRPr="00FA4FBD" w:rsidRDefault="001C22E1" w:rsidP="00B2538C">
                  <w:pPr>
                    <w:rPr>
                      <w:szCs w:val="20"/>
                    </w:rPr>
                  </w:pPr>
                </w:p>
              </w:txbxContent>
            </v:textbox>
          </v:rect>
        </w:pict>
      </w:r>
    </w:p>
    <w:p w:rsidR="00B2538C" w:rsidRPr="00492415"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shape id="_x0000_s1083" type="#_x0000_t32" style="position:absolute;left:0;text-align:left;margin-left:96.95pt;margin-top:7.2pt;width:0;height:27pt;z-index:251684864" o:connectortype="straight">
            <v:stroke endarrow="block"/>
          </v:shape>
        </w:pict>
      </w:r>
    </w:p>
    <w:p w:rsidR="00B2538C" w:rsidRPr="00B2538C"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rect id="_x0000_s1063" style="position:absolute;left:0;text-align:left;margin-left:252pt;margin-top:6.6pt;width:222pt;height:36pt;z-index:251664384">
            <v:textbox style="mso-next-textbox:#_x0000_s1063">
              <w:txbxContent>
                <w:p w:rsidR="001C22E1" w:rsidRPr="00663513" w:rsidRDefault="001C22E1" w:rsidP="00B2538C">
                  <w:pPr>
                    <w:jc w:val="center"/>
                  </w:pPr>
                  <w:r w:rsidRPr="00663513">
                    <w:t xml:space="preserve">Отказ в приеме </w:t>
                  </w:r>
                  <w:r>
                    <w:t>заявления (документов)</w:t>
                  </w:r>
                </w:p>
                <w:p w:rsidR="001C22E1" w:rsidRPr="00663513" w:rsidRDefault="001C22E1" w:rsidP="00B2538C">
                  <w:pPr>
                    <w:jc w:val="center"/>
                  </w:pPr>
                </w:p>
              </w:txbxContent>
            </v:textbox>
          </v:rect>
        </w:pict>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65" type="#_x0000_t202" style="position:absolute;left:0;text-align:left;margin-left:207pt;margin-top:6.6pt;width:36pt;height:27pt;z-index:251666432" filled="f" stroked="f">
            <v:textbox style="mso-rotate-with-shape:t">
              <w:txbxContent>
                <w:p w:rsidR="001C22E1" w:rsidRPr="00663513" w:rsidRDefault="001C22E1" w:rsidP="00B2538C">
                  <w:r w:rsidRPr="00663513">
                    <w:t>да</w:t>
                  </w:r>
                </w:p>
              </w:txbxContent>
            </v:textbox>
          </v:shape>
        </w:pict>
      </w:r>
      <w:r>
        <w:rPr>
          <w:rFonts w:ascii="Times New Roman" w:hAnsi="Times New Roman" w:cs="Times New Roman"/>
          <w:sz w:val="28"/>
          <w:szCs w:val="28"/>
        </w:rPr>
        <w:pict>
          <v:rect id="_x0000_s1062" style="position:absolute;left:0;text-align:left;margin-left:-27pt;margin-top:6.6pt;width:228pt;height:36pt;z-index:251663360">
            <v:textbox style="mso-next-textbox:#_x0000_s1062">
              <w:txbxContent>
                <w:p w:rsidR="001C22E1" w:rsidRPr="00663513" w:rsidRDefault="001C22E1" w:rsidP="00B2538C">
                  <w:pPr>
                    <w:jc w:val="center"/>
                  </w:pPr>
                  <w:r w:rsidRPr="00663513">
                    <w:t xml:space="preserve">Имеются основания для отказа в приеме </w:t>
                  </w:r>
                  <w:r>
                    <w:t>заявления (документов)</w:t>
                  </w:r>
                </w:p>
                <w:p w:rsidR="001C22E1" w:rsidRPr="00663513" w:rsidRDefault="001C22E1" w:rsidP="00B2538C">
                  <w:pPr>
                    <w:jc w:val="center"/>
                  </w:pPr>
                </w:p>
              </w:txbxContent>
            </v:textbox>
          </v:rect>
        </w:pict>
      </w:r>
    </w:p>
    <w:p w:rsidR="00B2538C" w:rsidRPr="00492415"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shape id="_x0000_s1079" type="#_x0000_t32" style="position:absolute;left:0;text-align:left;margin-left:201pt;margin-top:9.6pt;width:51pt;height:0;z-index:251680768" o:connectortype="straight">
            <v:stroke endarrow="block"/>
          </v:shape>
        </w:pict>
      </w:r>
    </w:p>
    <w:p w:rsidR="00B2538C" w:rsidRPr="00B2538C"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shape id="_x0000_s1084" type="#_x0000_t32" style="position:absolute;left:0;text-align:left;margin-left:97.35pt;margin-top:1.25pt;width:.05pt;height:17.95pt;z-index:251685888" o:connectortype="straight">
            <v:stroke endarrow="block"/>
          </v:shape>
        </w:pict>
      </w:r>
      <w:r>
        <w:rPr>
          <w:rFonts w:ascii="Times New Roman" w:hAnsi="Times New Roman" w:cs="Times New Roman"/>
          <w:sz w:val="28"/>
          <w:szCs w:val="28"/>
        </w:rPr>
        <w:pict>
          <v:shape id="_x0000_s1066" type="#_x0000_t202" style="position:absolute;left:0;text-align:left;margin-left:54pt;margin-top:1.2pt;width:36pt;height:30pt;z-index:251667456" filled="f" stroked="f">
            <v:textbox style="mso-rotate-with-shape:t">
              <w:txbxContent>
                <w:p w:rsidR="001C22E1" w:rsidRPr="00663513" w:rsidRDefault="001C22E1" w:rsidP="00B2538C">
                  <w:r w:rsidRPr="00663513">
                    <w:t xml:space="preserve"> нет</w:t>
                  </w:r>
                </w:p>
              </w:txbxContent>
            </v:textbox>
          </v:shape>
        </w:pict>
      </w:r>
    </w:p>
    <w:p w:rsidR="00B2538C" w:rsidRPr="00B2538C"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rect id="_x0000_s1059" style="position:absolute;left:0;text-align:left;margin-left:-27pt;margin-top:5.4pt;width:225pt;height:36pt;z-index:251660288">
            <v:textbox style="mso-next-textbox:#_x0000_s1059">
              <w:txbxContent>
                <w:p w:rsidR="001C22E1" w:rsidRPr="00067299" w:rsidRDefault="001C22E1" w:rsidP="00B2538C">
                  <w:pPr>
                    <w:jc w:val="center"/>
                    <w:rPr>
                      <w:color w:val="FF0000"/>
                      <w:sz w:val="16"/>
                      <w:szCs w:val="16"/>
                    </w:rPr>
                  </w:pPr>
                </w:p>
                <w:p w:rsidR="001C22E1" w:rsidRPr="00663513" w:rsidRDefault="001C22E1" w:rsidP="00B2538C">
                  <w:pPr>
                    <w:jc w:val="center"/>
                  </w:pPr>
                  <w:r w:rsidRPr="00663513">
                    <w:t xml:space="preserve">Прием и регистрация </w:t>
                  </w:r>
                  <w:r>
                    <w:t>заявления (документов)</w:t>
                  </w:r>
                </w:p>
                <w:p w:rsidR="001C22E1" w:rsidRPr="00663513" w:rsidRDefault="001C22E1" w:rsidP="00B2538C">
                  <w:pPr>
                    <w:jc w:val="center"/>
                    <w:rPr>
                      <w:szCs w:val="20"/>
                    </w:rPr>
                  </w:pPr>
                </w:p>
              </w:txbxContent>
            </v:textbox>
          </v:rect>
        </w:pict>
      </w:r>
    </w:p>
    <w:p w:rsidR="00B2538C" w:rsidRPr="00492415" w:rsidRDefault="00B2538C" w:rsidP="00B2538C">
      <w:pPr>
        <w:jc w:val="both"/>
        <w:rPr>
          <w:rFonts w:ascii="Times New Roman" w:hAnsi="Times New Roman" w:cs="Times New Roman"/>
          <w:sz w:val="28"/>
          <w:szCs w:val="28"/>
        </w:rPr>
      </w:pPr>
    </w:p>
    <w:p w:rsidR="00B2538C" w:rsidRPr="00492415"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shape id="_x0000_s1085" type="#_x0000_t32" style="position:absolute;left:0;text-align:left;margin-left:97.4pt;margin-top:.05pt;width:.05pt;height:17.95pt;z-index:251686912" o:connectortype="straight">
            <v:stroke endarrow="block"/>
          </v:shape>
        </w:pict>
      </w:r>
    </w:p>
    <w:p w:rsidR="00B2538C" w:rsidRPr="00B2538C"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rect id="_x0000_s1067" style="position:absolute;left:0;text-align:left;margin-left:257pt;margin-top:4.2pt;width:222pt;height:45pt;z-index:251668480">
            <v:textbox style="mso-next-textbox:#_x0000_s1067">
              <w:txbxContent>
                <w:p w:rsidR="001C22E1" w:rsidRPr="00663513" w:rsidRDefault="001C22E1" w:rsidP="00B2538C">
                  <w:pPr>
                    <w:jc w:val="center"/>
                  </w:pPr>
                  <w:r w:rsidRPr="004851D7">
                    <w:rPr>
                      <w:highlight w:val="yellow"/>
                    </w:rPr>
                    <w:t>Формирование и направление межведомственных запросов, получение ответов</w:t>
                  </w:r>
                </w:p>
              </w:txbxContent>
            </v:textbox>
          </v:rect>
        </w:pict>
      </w:r>
      <w:r>
        <w:rPr>
          <w:rFonts w:ascii="Times New Roman" w:hAnsi="Times New Roman" w:cs="Times New Roman"/>
          <w:sz w:val="28"/>
          <w:szCs w:val="28"/>
        </w:rPr>
        <w:pict>
          <v:rect id="_x0000_s1068" style="position:absolute;left:0;text-align:left;margin-left:-27pt;margin-top:4.2pt;width:234pt;height:36pt;z-index:251669504">
            <v:textbox style="mso-next-textbox:#_x0000_s1068">
              <w:txbxContent>
                <w:p w:rsidR="001C22E1" w:rsidRPr="00663513" w:rsidRDefault="001C22E1" w:rsidP="00B2538C">
                  <w:pPr>
                    <w:jc w:val="center"/>
                  </w:pPr>
                  <w:r w:rsidRPr="00663513">
                    <w:t>Имеется необходимость получения дополнительных документов (сведений)</w:t>
                  </w:r>
                </w:p>
              </w:txbxContent>
            </v:textbox>
          </v:rect>
        </w:pict>
      </w:r>
      <w:r>
        <w:rPr>
          <w:rFonts w:ascii="Times New Roman" w:hAnsi="Times New Roman" w:cs="Times New Roman"/>
          <w:sz w:val="28"/>
          <w:szCs w:val="28"/>
        </w:rPr>
        <w:pict>
          <v:shape id="_x0000_s1069" type="#_x0000_t202" style="position:absolute;left:0;text-align:left;margin-left:3in;margin-top:4.2pt;width:36pt;height:27pt;z-index:251670528" filled="f" stroked="f">
            <v:textbox style="mso-rotate-with-shape:t">
              <w:txbxContent>
                <w:p w:rsidR="001C22E1" w:rsidRPr="00663513" w:rsidRDefault="001C22E1" w:rsidP="00B2538C">
                  <w:r w:rsidRPr="00663513">
                    <w:t>да</w:t>
                  </w:r>
                </w:p>
              </w:txbxContent>
            </v:textbox>
          </v:shape>
        </w:pict>
      </w:r>
    </w:p>
    <w:p w:rsidR="00B2538C" w:rsidRPr="00B2538C"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shape id="_x0000_s1080" type="#_x0000_t32" style="position:absolute;left:0;text-align:left;margin-left:207pt;margin-top:7.25pt;width:50pt;height:0;z-index:251681792" o:connectortype="straight">
            <v:stroke endarrow="block"/>
          </v:shape>
        </w:pict>
      </w:r>
      <w:r>
        <w:rPr>
          <w:rFonts w:ascii="Times New Roman" w:hAnsi="Times New Roman" w:cs="Times New Roman"/>
          <w:sz w:val="28"/>
          <w:szCs w:val="28"/>
        </w:rPr>
        <w:pict>
          <v:shape id="_x0000_s1070" type="#_x0000_t32" style="position:absolute;left:0;text-align:left;margin-left:90pt;margin-top:12.6pt;width:0;height:45pt;z-index:2516715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B2538C" w:rsidRPr="00B2538C"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shape id="_x0000_s1086" type="#_x0000_t32" style="position:absolute;left:0;text-align:left;margin-left:369pt;margin-top:7.85pt;width:.05pt;height:17.95pt;z-index:251687936" o:connectortype="straight">
            <v:stroke endarrow="block"/>
          </v:shape>
        </w:pict>
      </w:r>
      <w:r>
        <w:rPr>
          <w:rFonts w:ascii="Times New Roman" w:hAnsi="Times New Roman" w:cs="Times New Roman"/>
          <w:sz w:val="28"/>
          <w:szCs w:val="28"/>
        </w:rPr>
        <w:pict>
          <v:shape id="_x0000_s1071" type="#_x0000_t202" style="position:absolute;left:0;text-align:left;margin-left:54pt;margin-top:7.8pt;width:36pt;height:30pt;z-index:251672576" filled="f" stroked="f">
            <v:textbox style="mso-rotate-with-shape:t">
              <w:txbxContent>
                <w:p w:rsidR="001C22E1" w:rsidRPr="00663513" w:rsidRDefault="001C22E1" w:rsidP="00B2538C">
                  <w:r w:rsidRPr="00663513">
                    <w:t xml:space="preserve"> нет</w:t>
                  </w:r>
                </w:p>
              </w:txbxContent>
            </v:textbox>
          </v:shape>
        </w:pict>
      </w:r>
      <w:r>
        <w:rPr>
          <w:rFonts w:ascii="Times New Roman" w:hAnsi="Times New Roman" w:cs="Times New Roman"/>
          <w:sz w:val="28"/>
          <w:szCs w:val="28"/>
        </w:rPr>
        <w:pict>
          <v:rect id="_x0000_s1072" style="position:absolute;left:0;text-align:left;margin-left:261pt;margin-top:12pt;width:225pt;height:36pt;z-index:251673600">
            <v:textbox style="mso-next-textbox:#_x0000_s1072">
              <w:txbxContent>
                <w:p w:rsidR="001C22E1" w:rsidRPr="00663513" w:rsidRDefault="001C22E1" w:rsidP="00B2538C">
                  <w:pPr>
                    <w:jc w:val="center"/>
                  </w:pPr>
                  <w:r w:rsidRPr="00943AD5">
                    <w:rPr>
                      <w:highlight w:val="yellow"/>
                    </w:rPr>
                    <w:t>Рассмотрение материалов с учетом полученных данных</w:t>
                  </w:r>
                </w:p>
                <w:p w:rsidR="001C22E1" w:rsidRPr="00A661BB" w:rsidRDefault="001C22E1" w:rsidP="00B2538C"/>
              </w:txbxContent>
            </v:textbox>
          </v:rect>
        </w:pict>
      </w:r>
    </w:p>
    <w:p w:rsidR="00B2538C" w:rsidRPr="00B2538C" w:rsidRDefault="00B2538C" w:rsidP="00B2538C">
      <w:pPr>
        <w:jc w:val="both"/>
        <w:rPr>
          <w:rFonts w:ascii="Times New Roman" w:hAnsi="Times New Roman" w:cs="Times New Roman"/>
          <w:sz w:val="28"/>
          <w:szCs w:val="28"/>
        </w:rPr>
      </w:pPr>
    </w:p>
    <w:p w:rsidR="00B2538C" w:rsidRPr="00B2538C"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shape id="_x0000_s1091" type="#_x0000_t32" style="position:absolute;left:0;text-align:left;margin-left:162pt;margin-top:3pt;width:0;height:54pt;z-index:25169305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rFonts w:ascii="Times New Roman" w:hAnsi="Times New Roman" w:cs="Times New Roman"/>
          <w:sz w:val="28"/>
          <w:szCs w:val="28"/>
        </w:rPr>
        <w:pict>
          <v:shape id="_x0000_s1078" type="#_x0000_t32" style="position:absolute;left:0;text-align:left;margin-left:90.05pt;margin-top:2.4pt;width:171.75pt;height:0;z-index:251679744" o:connectortype="straight">
            <v:stroke endarrow="block"/>
          </v:shape>
        </w:pict>
      </w:r>
    </w:p>
    <w:p w:rsidR="00B2538C" w:rsidRPr="00492415" w:rsidRDefault="00B2538C" w:rsidP="00B2538C">
      <w:pPr>
        <w:jc w:val="both"/>
        <w:rPr>
          <w:rFonts w:ascii="Times New Roman" w:hAnsi="Times New Roman" w:cs="Times New Roman"/>
          <w:sz w:val="28"/>
          <w:szCs w:val="28"/>
        </w:rPr>
      </w:pPr>
    </w:p>
    <w:p w:rsidR="00B2538C" w:rsidRPr="00B2538C" w:rsidRDefault="0098507F" w:rsidP="00B2538C">
      <w:pPr>
        <w:jc w:val="both"/>
        <w:rPr>
          <w:rFonts w:ascii="Times New Roman" w:hAnsi="Times New Roman" w:cs="Times New Roman"/>
          <w:sz w:val="28"/>
          <w:szCs w:val="28"/>
        </w:rPr>
      </w:pPr>
      <w:r>
        <w:rPr>
          <w:rFonts w:ascii="Times New Roman" w:hAnsi="Times New Roman" w:cs="Times New Roman"/>
          <w:sz w:val="28"/>
          <w:szCs w:val="28"/>
        </w:rPr>
        <w:pict>
          <v:rect id="_x0000_s1061" style="position:absolute;left:0;text-align:left;margin-left:-9pt;margin-top:1.2pt;width:459pt;height:36pt;z-index:251662336">
            <v:textbox style="mso-next-textbox:#_x0000_s1061">
              <w:txbxContent>
                <w:p w:rsidR="001C22E1" w:rsidRPr="00663513" w:rsidRDefault="001C22E1" w:rsidP="00B2538C">
                  <w:pPr>
                    <w:jc w:val="center"/>
                  </w:pPr>
                  <w:r w:rsidRPr="00663513">
                    <w:t>Имеются основания для отказа в предоставлении муниципальной услуги</w:t>
                  </w:r>
                </w:p>
                <w:p w:rsidR="001C22E1" w:rsidRPr="00663513" w:rsidRDefault="001C22E1" w:rsidP="00B2538C">
                  <w:pPr>
                    <w:rPr>
                      <w:szCs w:val="20"/>
                    </w:rPr>
                  </w:pPr>
                </w:p>
              </w:txbxContent>
            </v:textbox>
          </v:rect>
        </w:pict>
      </w:r>
    </w:p>
    <w:p w:rsidR="00B2538C" w:rsidRPr="00663513" w:rsidRDefault="00B2538C" w:rsidP="00B2538C">
      <w:pPr>
        <w:jc w:val="both"/>
        <w:rPr>
          <w:sz w:val="28"/>
          <w:szCs w:val="28"/>
        </w:rPr>
      </w:pPr>
    </w:p>
    <w:p w:rsidR="00B2538C" w:rsidRPr="00B2538C" w:rsidRDefault="0098507F" w:rsidP="00B2538C">
      <w:pPr>
        <w:jc w:val="both"/>
        <w:rPr>
          <w:sz w:val="28"/>
          <w:szCs w:val="28"/>
        </w:rPr>
      </w:pPr>
      <w:r>
        <w:rPr>
          <w:sz w:val="28"/>
          <w:szCs w:val="28"/>
        </w:rPr>
        <w:pict>
          <v:shape id="_x0000_s1088" type="#_x0000_t32" style="position:absolute;left:0;text-align:left;margin-left:320.55pt;margin-top:10.85pt;width:.05pt;height:35.35pt;z-index:251689984" o:connectortype="straight">
            <v:stroke endarrow="block"/>
          </v:shape>
        </w:pict>
      </w:r>
      <w:r>
        <w:rPr>
          <w:sz w:val="28"/>
          <w:szCs w:val="28"/>
        </w:rPr>
        <w:pict>
          <v:shape id="_x0000_s1087" type="#_x0000_t32" style="position:absolute;left:0;text-align:left;margin-left:106.95pt;margin-top:10.85pt;width:.05pt;height:35.35pt;z-index:251688960" o:connectortype="straight">
            <v:stroke endarrow="block"/>
          </v:shape>
        </w:pict>
      </w:r>
      <w:r>
        <w:rPr>
          <w:sz w:val="28"/>
          <w:szCs w:val="28"/>
        </w:rPr>
        <w:pict>
          <v:shape id="_x0000_s1074" type="#_x0000_t202" style="position:absolute;left:0;text-align:left;margin-left:81pt;margin-top:4.8pt;width:36pt;height:27pt;z-index:251675648" filled="f" stroked="f">
            <v:textbox style="mso-rotate-with-shape:t">
              <w:txbxContent>
                <w:p w:rsidR="001C22E1" w:rsidRPr="00663513" w:rsidRDefault="001C22E1" w:rsidP="00B2538C">
                  <w:r w:rsidRPr="00663513">
                    <w:t>да</w:t>
                  </w:r>
                </w:p>
              </w:txbxContent>
            </v:textbox>
          </v:shape>
        </w:pict>
      </w:r>
      <w:r>
        <w:rPr>
          <w:sz w:val="28"/>
          <w:szCs w:val="28"/>
        </w:rPr>
        <w:pict>
          <v:shape id="_x0000_s1073" type="#_x0000_t202" style="position:absolute;left:0;text-align:left;margin-left:324pt;margin-top:4.8pt;width:36pt;height:30pt;z-index:251674624" filled="f" stroked="f">
            <v:textbox style="mso-rotate-with-shape:t">
              <w:txbxContent>
                <w:p w:rsidR="001C22E1" w:rsidRPr="00663513" w:rsidRDefault="001C22E1" w:rsidP="00B2538C">
                  <w:r w:rsidRPr="00067299">
                    <w:rPr>
                      <w:color w:val="FF0000"/>
                    </w:rPr>
                    <w:t xml:space="preserve"> </w:t>
                  </w:r>
                  <w:r w:rsidRPr="00663513">
                    <w:t>нет</w:t>
                  </w:r>
                </w:p>
              </w:txbxContent>
            </v:textbox>
          </v:shape>
        </w:pict>
      </w:r>
    </w:p>
    <w:p w:rsidR="00B2538C" w:rsidRPr="00492415" w:rsidRDefault="0098507F" w:rsidP="00B2538C">
      <w:pPr>
        <w:jc w:val="both"/>
        <w:rPr>
          <w:sz w:val="28"/>
          <w:szCs w:val="28"/>
        </w:rPr>
      </w:pPr>
      <w:r>
        <w:rPr>
          <w:sz w:val="28"/>
          <w:szCs w:val="28"/>
        </w:rPr>
        <w:pict>
          <v:rect id="_x0000_s1075" style="position:absolute;left:0;text-align:left;margin-left:0;margin-top:4.2pt;width:225pt;height:36pt;z-index:251676672">
            <v:textbox style="mso-next-textbox:#_x0000_s1075">
              <w:txbxContent>
                <w:p w:rsidR="001C22E1" w:rsidRPr="00663513" w:rsidRDefault="001C22E1" w:rsidP="00B2538C">
                  <w:pPr>
                    <w:jc w:val="center"/>
                  </w:pPr>
                  <w:r w:rsidRPr="00663513">
                    <w:t>Отказ в предоставлении муниципальной услуги</w:t>
                  </w:r>
                </w:p>
              </w:txbxContent>
            </v:textbox>
          </v:rect>
        </w:pict>
      </w:r>
      <w:r>
        <w:rPr>
          <w:sz w:val="28"/>
          <w:szCs w:val="28"/>
        </w:rPr>
        <w:pict>
          <v:rect id="_x0000_s1076" style="position:absolute;left:0;text-align:left;margin-left:261pt;margin-top:4.2pt;width:225pt;height:36pt;z-index:251677696">
            <v:textbox style="mso-next-textbox:#_x0000_s1076">
              <w:txbxContent>
                <w:p w:rsidR="001C22E1" w:rsidRPr="00663513" w:rsidRDefault="001C22E1" w:rsidP="00B2538C">
                  <w:pPr>
                    <w:jc w:val="center"/>
                  </w:pPr>
                  <w:r w:rsidRPr="00663513">
                    <w:t>Предоставление муниципальной услуги</w:t>
                  </w:r>
                </w:p>
              </w:txbxContent>
            </v:textbox>
          </v:rect>
        </w:pict>
      </w:r>
    </w:p>
    <w:p w:rsidR="00B2538C" w:rsidRPr="00492415" w:rsidRDefault="0098507F" w:rsidP="00B2538C">
      <w:pPr>
        <w:jc w:val="both"/>
        <w:rPr>
          <w:sz w:val="28"/>
          <w:szCs w:val="28"/>
        </w:rPr>
      </w:pPr>
      <w:r>
        <w:rPr>
          <w:sz w:val="28"/>
          <w:szCs w:val="28"/>
        </w:rPr>
        <w:lastRenderedPageBreak/>
        <w:pict>
          <v:shape id="_x0000_s1090" type="#_x0000_t32" style="position:absolute;left:0;text-align:left;margin-left:225pt;margin-top:8pt;width:18pt;height:19.65pt;z-index:251692032" o:connectortype="straight">
            <v:stroke endarrow="block"/>
          </v:shape>
        </w:pict>
      </w:r>
      <w:r>
        <w:rPr>
          <w:sz w:val="28"/>
          <w:szCs w:val="28"/>
        </w:rPr>
        <w:pict>
          <v:shape id="_x0000_s1089" type="#_x0000_t32" style="position:absolute;left:0;text-align:left;margin-left:240.95pt;margin-top:8pt;width:20.05pt;height:19.65pt;flip:x;z-index:251691008" o:connectortype="straight">
            <v:stroke endarrow="block"/>
          </v:shape>
        </w:pict>
      </w:r>
    </w:p>
    <w:p w:rsidR="00B2538C" w:rsidRDefault="0098507F" w:rsidP="00B2538C">
      <w:pPr>
        <w:jc w:val="both"/>
        <w:rPr>
          <w:sz w:val="28"/>
          <w:szCs w:val="28"/>
        </w:rPr>
      </w:pPr>
      <w:r>
        <w:rPr>
          <w:sz w:val="28"/>
          <w:szCs w:val="28"/>
        </w:rPr>
        <w:pict>
          <v:rect id="_x0000_s1077" style="position:absolute;left:0;text-align:left;margin-left:128.95pt;margin-top:11.55pt;width:225pt;height:36pt;z-index:251678720">
            <v:textbox style="mso-next-textbox:#_x0000_s1077">
              <w:txbxContent>
                <w:p w:rsidR="001C22E1" w:rsidRPr="00663513" w:rsidRDefault="001C22E1" w:rsidP="00B2538C">
                  <w:pPr>
                    <w:jc w:val="center"/>
                    <w:rPr>
                      <w:sz w:val="20"/>
                    </w:rPr>
                  </w:pPr>
                  <w:r w:rsidRPr="00663513">
                    <w:t>Выдача результатов муниципальной услуги</w:t>
                  </w:r>
                </w:p>
              </w:txbxContent>
            </v:textbox>
          </v:rect>
        </w:pict>
      </w:r>
    </w:p>
    <w:p w:rsidR="00B2538C" w:rsidRDefault="00B2538C" w:rsidP="00B2538C">
      <w:pPr>
        <w:rPr>
          <w:sz w:val="28"/>
          <w:szCs w:val="28"/>
        </w:rPr>
      </w:pPr>
    </w:p>
    <w:p w:rsidR="00B2538C" w:rsidRDefault="00B2538C" w:rsidP="00B2538C">
      <w:pPr>
        <w:tabs>
          <w:tab w:val="left" w:pos="8244"/>
        </w:tabs>
        <w:rPr>
          <w:sz w:val="28"/>
          <w:szCs w:val="28"/>
        </w:rPr>
      </w:pPr>
      <w:r>
        <w:rPr>
          <w:sz w:val="28"/>
          <w:szCs w:val="28"/>
        </w:rPr>
        <w:tab/>
      </w:r>
    </w:p>
    <w:p w:rsidR="00B2538C" w:rsidRDefault="00B2538C" w:rsidP="00B2538C">
      <w:pPr>
        <w:rPr>
          <w:sz w:val="28"/>
          <w:szCs w:val="28"/>
        </w:rPr>
      </w:pPr>
      <w:r>
        <w:rPr>
          <w:sz w:val="28"/>
          <w:szCs w:val="28"/>
        </w:rPr>
        <w:t xml:space="preserve">                                                                               </w:t>
      </w:r>
    </w:p>
    <w:p w:rsidR="00B2538C" w:rsidRDefault="00B2538C" w:rsidP="00B2538C">
      <w:pPr>
        <w:ind w:left="4248" w:firstLine="708"/>
        <w:rPr>
          <w:sz w:val="20"/>
          <w:szCs w:val="20"/>
        </w:rPr>
      </w:pPr>
    </w:p>
    <w:p w:rsidR="00B2538C" w:rsidRDefault="00B2538C" w:rsidP="00B2538C">
      <w:pPr>
        <w:ind w:left="4248" w:firstLine="708"/>
        <w:rPr>
          <w:sz w:val="20"/>
          <w:szCs w:val="20"/>
        </w:rPr>
      </w:pPr>
    </w:p>
    <w:p w:rsidR="00B2538C" w:rsidRDefault="00B2538C" w:rsidP="00B2538C">
      <w:pPr>
        <w:ind w:left="4248" w:firstLine="708"/>
        <w:rPr>
          <w:sz w:val="20"/>
          <w:szCs w:val="20"/>
        </w:rPr>
      </w:pPr>
    </w:p>
    <w:p w:rsidR="00B2538C" w:rsidRDefault="00B2538C" w:rsidP="00B2538C">
      <w:pPr>
        <w:ind w:left="4248" w:firstLine="708"/>
        <w:rPr>
          <w:sz w:val="20"/>
          <w:szCs w:val="20"/>
        </w:rPr>
      </w:pPr>
    </w:p>
    <w:p w:rsidR="00B2538C" w:rsidRDefault="00B2538C" w:rsidP="00B2538C">
      <w:pPr>
        <w:ind w:left="4248" w:firstLine="708"/>
        <w:rPr>
          <w:sz w:val="20"/>
          <w:szCs w:val="20"/>
        </w:rPr>
      </w:pPr>
    </w:p>
    <w:p w:rsidR="00B2538C" w:rsidRDefault="00B2538C" w:rsidP="00B2538C">
      <w:pPr>
        <w:ind w:left="4248" w:firstLine="708"/>
        <w:rPr>
          <w:sz w:val="20"/>
          <w:szCs w:val="20"/>
        </w:rPr>
      </w:pPr>
    </w:p>
    <w:p w:rsidR="00B2538C" w:rsidRDefault="00B2538C" w:rsidP="00B2538C">
      <w:pPr>
        <w:ind w:left="4248" w:firstLine="708"/>
        <w:rPr>
          <w:sz w:val="20"/>
          <w:szCs w:val="20"/>
        </w:rPr>
      </w:pPr>
    </w:p>
    <w:p w:rsidR="00B2538C" w:rsidRDefault="00B2538C" w:rsidP="00B2538C">
      <w:pPr>
        <w:ind w:left="4248" w:firstLine="708"/>
        <w:rPr>
          <w:sz w:val="20"/>
          <w:szCs w:val="20"/>
        </w:rPr>
      </w:pPr>
    </w:p>
    <w:p w:rsidR="00B2538C" w:rsidRDefault="00B2538C" w:rsidP="00B2538C">
      <w:pPr>
        <w:ind w:left="4248" w:firstLine="708"/>
        <w:rPr>
          <w:sz w:val="20"/>
          <w:szCs w:val="20"/>
        </w:rPr>
      </w:pPr>
    </w:p>
    <w:p w:rsidR="00B2538C" w:rsidRDefault="00B2538C" w:rsidP="00B2538C">
      <w:pPr>
        <w:ind w:left="4248" w:firstLine="708"/>
        <w:rPr>
          <w:sz w:val="20"/>
          <w:szCs w:val="20"/>
        </w:rPr>
      </w:pP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0319D"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p w:rsidR="00AF5987" w:rsidRPr="00B2538C" w:rsidRDefault="00AF5987" w:rsidP="00AF5987">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B0319D">
        <w:rPr>
          <w:rFonts w:ascii="Times New Roman" w:eastAsia="Times New Roman" w:hAnsi="Times New Roman" w:cs="Times New Roman"/>
          <w:color w:val="000000"/>
          <w:sz w:val="24"/>
          <w:szCs w:val="24"/>
          <w:lang w:eastAsia="ru-RU"/>
        </w:rPr>
        <w:t> </w:t>
      </w:r>
    </w:p>
    <w:tbl>
      <w:tblPr>
        <w:tblpPr w:leftFromText="45" w:rightFromText="45" w:vertAnchor="text"/>
        <w:tblW w:w="0" w:type="auto"/>
        <w:tblCellSpacing w:w="0" w:type="dxa"/>
        <w:tblCellMar>
          <w:left w:w="0" w:type="dxa"/>
          <w:right w:w="0" w:type="dxa"/>
        </w:tblCellMar>
        <w:tblLook w:val="04A0"/>
      </w:tblPr>
      <w:tblGrid>
        <w:gridCol w:w="170"/>
        <w:gridCol w:w="4116"/>
        <w:gridCol w:w="862"/>
        <w:gridCol w:w="4317"/>
      </w:tblGrid>
      <w:tr w:rsidR="00AF5987" w:rsidRPr="00AF5987" w:rsidTr="00AF5987">
        <w:trPr>
          <w:tblCellSpacing w:w="0" w:type="dxa"/>
        </w:trPr>
        <w:tc>
          <w:tcPr>
            <w:tcW w:w="6"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AF5987"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AF5987">
              <w:rPr>
                <w:rFonts w:ascii="Times New Roman" w:eastAsia="Times New Roman" w:hAnsi="Times New Roman" w:cs="Times New Roman"/>
                <w:sz w:val="24"/>
                <w:szCs w:val="24"/>
                <w:lang w:eastAsia="ru-RU"/>
              </w:rPr>
              <w:t> </w:t>
            </w:r>
          </w:p>
        </w:tc>
        <w:tc>
          <w:tcPr>
            <w:tcW w:w="45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AF5987"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AF5987">
              <w:rPr>
                <w:rFonts w:ascii="Times New Roman" w:eastAsia="Times New Roman" w:hAnsi="Times New Roman" w:cs="Times New Roman"/>
                <w:sz w:val="24"/>
                <w:szCs w:val="24"/>
                <w:lang w:eastAsia="ru-RU"/>
              </w:rPr>
              <w:t> </w:t>
            </w:r>
          </w:p>
        </w:tc>
        <w:tc>
          <w:tcPr>
            <w:tcW w:w="94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AF5987"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AF5987">
              <w:rPr>
                <w:rFonts w:ascii="Times New Roman" w:eastAsia="Times New Roman" w:hAnsi="Times New Roman" w:cs="Times New Roman"/>
                <w:sz w:val="24"/>
                <w:szCs w:val="24"/>
                <w:lang w:eastAsia="ru-RU"/>
              </w:rPr>
              <w:t> </w:t>
            </w:r>
          </w:p>
        </w:tc>
        <w:tc>
          <w:tcPr>
            <w:tcW w:w="481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AF5987" w:rsidRDefault="00AF5987" w:rsidP="00AF5987">
            <w:pPr>
              <w:shd w:val="clear" w:color="auto" w:fill="FFFFFF" w:themeFill="background1"/>
              <w:spacing w:after="0" w:line="0" w:lineRule="atLeast"/>
              <w:rPr>
                <w:rFonts w:ascii="Times New Roman" w:eastAsia="Times New Roman" w:hAnsi="Times New Roman" w:cs="Times New Roman"/>
                <w:sz w:val="24"/>
                <w:szCs w:val="24"/>
                <w:lang w:eastAsia="ru-RU"/>
              </w:rPr>
            </w:pPr>
            <w:r w:rsidRPr="00AF5987">
              <w:rPr>
                <w:rFonts w:ascii="Times New Roman" w:eastAsia="Times New Roman" w:hAnsi="Times New Roman" w:cs="Times New Roman"/>
                <w:sz w:val="24"/>
                <w:szCs w:val="24"/>
                <w:lang w:eastAsia="ru-RU"/>
              </w:rPr>
              <w:t> </w:t>
            </w:r>
          </w:p>
        </w:tc>
      </w:tr>
      <w:tr w:rsidR="00AF5987" w:rsidRPr="00AF5987" w:rsidTr="00AF5987">
        <w:trPr>
          <w:trHeight w:val="240"/>
          <w:tblCellSpacing w:w="0" w:type="dxa"/>
        </w:trPr>
        <w:tc>
          <w:tcPr>
            <w:tcW w:w="0" w:type="auto"/>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AF5987" w:rsidRDefault="00AF5987" w:rsidP="00AF5987">
            <w:pPr>
              <w:shd w:val="clear" w:color="auto" w:fill="FFFFFF" w:themeFill="background1"/>
              <w:spacing w:after="0" w:line="240" w:lineRule="auto"/>
              <w:rPr>
                <w:rFonts w:ascii="Times New Roman" w:eastAsia="Times New Roman" w:hAnsi="Times New Roman" w:cs="Times New Roman"/>
                <w:sz w:val="24"/>
                <w:szCs w:val="24"/>
                <w:lang w:eastAsia="ru-RU"/>
              </w:rPr>
            </w:pPr>
            <w:r w:rsidRPr="00AF5987">
              <w:rPr>
                <w:rFonts w:ascii="Times New Roman" w:eastAsia="Times New Roman" w:hAnsi="Times New Roman" w:cs="Times New Roman"/>
                <w:sz w:val="24"/>
                <w:szCs w:val="24"/>
                <w:lang w:eastAsia="ru-RU"/>
              </w:rPr>
              <w:t> </w:t>
            </w:r>
          </w:p>
        </w:tc>
        <w:tc>
          <w:tcPr>
            <w:tcW w:w="0" w:type="auto"/>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AF5987" w:rsidRDefault="00AF5987" w:rsidP="00AF5987">
            <w:pPr>
              <w:shd w:val="clear" w:color="auto" w:fill="FFFFFF" w:themeFill="background1"/>
              <w:spacing w:after="0" w:line="240" w:lineRule="auto"/>
              <w:rPr>
                <w:rFonts w:ascii="Times New Roman" w:eastAsia="Times New Roman" w:hAnsi="Times New Roman" w:cs="Times New Roman"/>
                <w:sz w:val="24"/>
                <w:szCs w:val="24"/>
                <w:lang w:eastAsia="ru-RU"/>
              </w:rPr>
            </w:pPr>
            <w:r w:rsidRPr="00AF5987">
              <w:rPr>
                <w:rFonts w:ascii="Times New Roman" w:eastAsia="Times New Roman" w:hAnsi="Times New Roman" w:cs="Times New Roman"/>
                <w:sz w:val="24"/>
                <w:szCs w:val="24"/>
                <w:lang w:eastAsia="ru-RU"/>
              </w:rPr>
              <w:t> </w:t>
            </w:r>
          </w:p>
        </w:tc>
        <w:tc>
          <w:tcPr>
            <w:tcW w:w="0" w:type="auto"/>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AF5987" w:rsidRDefault="00AF5987" w:rsidP="00AF5987">
            <w:pPr>
              <w:shd w:val="clear" w:color="auto" w:fill="FFFFFF" w:themeFill="background1"/>
              <w:spacing w:after="0" w:line="240" w:lineRule="auto"/>
              <w:rPr>
                <w:rFonts w:ascii="Times New Roman" w:eastAsia="Times New Roman" w:hAnsi="Times New Roman" w:cs="Times New Roman"/>
                <w:sz w:val="24"/>
                <w:szCs w:val="24"/>
                <w:lang w:eastAsia="ru-RU"/>
              </w:rPr>
            </w:pPr>
            <w:r w:rsidRPr="00AF5987">
              <w:rPr>
                <w:rFonts w:ascii="Times New Roman" w:eastAsia="Times New Roman" w:hAnsi="Times New Roman" w:cs="Times New Roman"/>
                <w:sz w:val="24"/>
                <w:szCs w:val="24"/>
                <w:lang w:eastAsia="ru-RU"/>
              </w:rPr>
              <w:t> </w:t>
            </w:r>
          </w:p>
        </w:tc>
        <w:tc>
          <w:tcPr>
            <w:tcW w:w="0" w:type="auto"/>
            <w:vAlign w:val="center"/>
            <w:hideMark/>
          </w:tcPr>
          <w:p w:rsidR="00AF5987" w:rsidRPr="00AF5987" w:rsidRDefault="00AF5987" w:rsidP="00AF5987">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AF5987" w:rsidRPr="00AF5987" w:rsidTr="00AF5987">
        <w:trPr>
          <w:trHeight w:val="180"/>
          <w:tblCellSpacing w:w="0" w:type="dxa"/>
        </w:trPr>
        <w:tc>
          <w:tcPr>
            <w:tcW w:w="0" w:type="auto"/>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AF5987" w:rsidRDefault="00AF5987" w:rsidP="00AF5987">
            <w:pPr>
              <w:shd w:val="clear" w:color="auto" w:fill="FFFFFF" w:themeFill="background1"/>
              <w:spacing w:after="0" w:line="180" w:lineRule="atLeast"/>
              <w:rPr>
                <w:rFonts w:ascii="Times New Roman" w:eastAsia="Times New Roman" w:hAnsi="Times New Roman" w:cs="Times New Roman"/>
                <w:sz w:val="24"/>
                <w:szCs w:val="24"/>
                <w:lang w:eastAsia="ru-RU"/>
              </w:rPr>
            </w:pPr>
            <w:r w:rsidRPr="00AF5987">
              <w:rPr>
                <w:rFonts w:ascii="Times New Roman" w:eastAsia="Times New Roman" w:hAnsi="Times New Roman" w:cs="Times New Roman"/>
                <w:sz w:val="24"/>
                <w:szCs w:val="24"/>
                <w:lang w:eastAsia="ru-RU"/>
              </w:rPr>
              <w:t> </w:t>
            </w:r>
          </w:p>
        </w:tc>
        <w:tc>
          <w:tcPr>
            <w:tcW w:w="0" w:type="auto"/>
            <w:vAlign w:val="center"/>
            <w:hideMark/>
          </w:tcPr>
          <w:p w:rsidR="00AF5987" w:rsidRPr="00AF5987" w:rsidRDefault="00AF5987" w:rsidP="00AF5987">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0" w:type="auto"/>
            <w:vAlign w:val="center"/>
            <w:hideMark/>
          </w:tcPr>
          <w:p w:rsidR="00AF5987" w:rsidRPr="00AF5987" w:rsidRDefault="00AF5987" w:rsidP="00AF5987">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0" w:type="auto"/>
            <w:vAlign w:val="center"/>
            <w:hideMark/>
          </w:tcPr>
          <w:p w:rsidR="00AF5987" w:rsidRPr="00AF5987" w:rsidRDefault="00AF5987" w:rsidP="00AF5987">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AF5987" w:rsidRPr="00AF5987" w:rsidTr="00AF5987">
        <w:trPr>
          <w:trHeight w:val="7770"/>
          <w:tblCellSpacing w:w="0" w:type="dxa"/>
        </w:trPr>
        <w:tc>
          <w:tcPr>
            <w:tcW w:w="0" w:type="auto"/>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AF5987" w:rsidRPr="00AF5987" w:rsidRDefault="00AF5987" w:rsidP="00AF5987">
            <w:pPr>
              <w:shd w:val="clear" w:color="auto" w:fill="FFFFFF" w:themeFill="background1"/>
              <w:spacing w:after="0" w:line="240" w:lineRule="auto"/>
              <w:rPr>
                <w:rFonts w:ascii="Times New Roman" w:eastAsia="Times New Roman" w:hAnsi="Times New Roman" w:cs="Times New Roman"/>
                <w:sz w:val="24"/>
                <w:szCs w:val="24"/>
                <w:lang w:eastAsia="ru-RU"/>
              </w:rPr>
            </w:pPr>
            <w:r w:rsidRPr="00AF5987">
              <w:rPr>
                <w:rFonts w:ascii="Times New Roman" w:eastAsia="Times New Roman" w:hAnsi="Times New Roman" w:cs="Times New Roman"/>
                <w:sz w:val="24"/>
                <w:szCs w:val="24"/>
                <w:lang w:eastAsia="ru-RU"/>
              </w:rPr>
              <w:lastRenderedPageBreak/>
              <w:t> </w:t>
            </w:r>
          </w:p>
        </w:tc>
        <w:tc>
          <w:tcPr>
            <w:tcW w:w="0" w:type="auto"/>
            <w:gridSpan w:val="3"/>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AF5987" w:rsidRPr="00AF5987" w:rsidRDefault="00AF5987" w:rsidP="00AF5987">
            <w:pPr>
              <w:shd w:val="clear" w:color="auto" w:fill="FFFFFF" w:themeFill="background1"/>
              <w:spacing w:after="0" w:line="240" w:lineRule="auto"/>
              <w:rPr>
                <w:rFonts w:ascii="Times New Roman" w:eastAsia="Times New Roman" w:hAnsi="Times New Roman" w:cs="Times New Roman"/>
                <w:sz w:val="24"/>
                <w:szCs w:val="24"/>
                <w:lang w:eastAsia="ru-RU"/>
              </w:rPr>
            </w:pPr>
            <w:r w:rsidRPr="00AF5987">
              <w:rPr>
                <w:rFonts w:ascii="Times New Roman" w:eastAsia="Times New Roman" w:hAnsi="Times New Roman" w:cs="Times New Roman"/>
                <w:sz w:val="24"/>
                <w:szCs w:val="24"/>
                <w:lang w:eastAsia="ru-RU"/>
              </w:rPr>
              <w:t> </w:t>
            </w:r>
          </w:p>
        </w:tc>
      </w:tr>
    </w:tbl>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jc w:val="both"/>
        <w:rPr>
          <w:rFonts w:ascii="Tahoma" w:eastAsia="Times New Roman" w:hAnsi="Tahoma" w:cs="Tahoma"/>
          <w:color w:val="000000"/>
          <w:sz w:val="14"/>
          <w:szCs w:val="14"/>
          <w:lang w:eastAsia="ru-RU"/>
        </w:rPr>
      </w:pPr>
      <w:r w:rsidRPr="00AF5987">
        <w:rPr>
          <w:rFonts w:ascii="Tahoma" w:eastAsia="Times New Roman" w:hAnsi="Tahoma" w:cs="Tahoma"/>
          <w:color w:val="000000"/>
          <w:sz w:val="14"/>
          <w:szCs w:val="14"/>
          <w:lang w:eastAsia="ru-RU"/>
        </w:rPr>
        <w:t> </w:t>
      </w:r>
    </w:p>
    <w:p w:rsidR="00AF5987" w:rsidRPr="00AF5987" w:rsidRDefault="00AF5987" w:rsidP="00AF5987">
      <w:pPr>
        <w:shd w:val="clear" w:color="auto" w:fill="EEEEEE"/>
        <w:spacing w:after="0" w:line="240" w:lineRule="auto"/>
        <w:rPr>
          <w:rFonts w:ascii="Tahoma" w:eastAsia="Times New Roman" w:hAnsi="Tahoma" w:cs="Tahoma"/>
          <w:color w:val="000000"/>
          <w:sz w:val="14"/>
          <w:szCs w:val="14"/>
          <w:lang w:eastAsia="ru-RU"/>
        </w:rPr>
      </w:pPr>
    </w:p>
    <w:p w:rsidR="00AF5987" w:rsidRPr="00AF5987" w:rsidRDefault="00AF5987" w:rsidP="00AF5987">
      <w:pPr>
        <w:shd w:val="clear" w:color="auto" w:fill="EEEEEE"/>
        <w:spacing w:after="0" w:line="240" w:lineRule="auto"/>
        <w:jc w:val="center"/>
        <w:rPr>
          <w:rFonts w:ascii="Tahoma" w:eastAsia="Times New Roman" w:hAnsi="Tahoma" w:cs="Tahoma"/>
          <w:color w:val="999999"/>
          <w:sz w:val="11"/>
          <w:szCs w:val="11"/>
          <w:lang w:eastAsia="ru-RU"/>
        </w:rPr>
      </w:pPr>
      <w:proofErr w:type="gramStart"/>
      <w:r w:rsidRPr="00AF5987">
        <w:rPr>
          <w:rFonts w:ascii="Tahoma" w:eastAsia="Times New Roman" w:hAnsi="Tahoma" w:cs="Tahoma"/>
          <w:color w:val="999999"/>
          <w:sz w:val="11"/>
          <w:szCs w:val="11"/>
          <w:lang w:eastAsia="ru-RU"/>
        </w:rPr>
        <w:t>Создан</w:t>
      </w:r>
      <w:proofErr w:type="gramEnd"/>
      <w:r w:rsidRPr="00AF5987">
        <w:rPr>
          <w:rFonts w:ascii="Tahoma" w:eastAsia="Times New Roman" w:hAnsi="Tahoma" w:cs="Tahoma"/>
          <w:color w:val="999999"/>
          <w:sz w:val="11"/>
          <w:szCs w:val="11"/>
          <w:lang w:eastAsia="ru-RU"/>
        </w:rPr>
        <w:t>: 08.02.2016 08:36. Последнее изменение: 08.02.2016 08:36.</w:t>
      </w:r>
    </w:p>
    <w:p w:rsidR="00936D02" w:rsidRDefault="00936D02"/>
    <w:sectPr w:rsidR="00936D02" w:rsidSect="00936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987"/>
    <w:rsid w:val="00054660"/>
    <w:rsid w:val="000B6A90"/>
    <w:rsid w:val="001C22E1"/>
    <w:rsid w:val="004333A4"/>
    <w:rsid w:val="00474638"/>
    <w:rsid w:val="00492415"/>
    <w:rsid w:val="00580D4F"/>
    <w:rsid w:val="00595F28"/>
    <w:rsid w:val="005B7EBC"/>
    <w:rsid w:val="006D4599"/>
    <w:rsid w:val="00731169"/>
    <w:rsid w:val="007A70E5"/>
    <w:rsid w:val="0084120A"/>
    <w:rsid w:val="008843D5"/>
    <w:rsid w:val="00910C28"/>
    <w:rsid w:val="00923497"/>
    <w:rsid w:val="00936D02"/>
    <w:rsid w:val="0098507F"/>
    <w:rsid w:val="00A6096B"/>
    <w:rsid w:val="00AF5987"/>
    <w:rsid w:val="00B0319D"/>
    <w:rsid w:val="00B2538C"/>
    <w:rsid w:val="00DE35D9"/>
    <w:rsid w:val="00EC0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6" type="connector" idref="#_x0000_s1084"/>
        <o:r id="V:Rule17" type="connector" idref="#_x0000_s1087"/>
        <o:r id="V:Rule18" type="connector" idref="#_x0000_s1079"/>
        <o:r id="V:Rule19" type="connector" idref="#_x0000_s1080"/>
        <o:r id="V:Rule20" type="connector" idref="#_x0000_s1070"/>
        <o:r id="V:Rule21" type="connector" idref="#_x0000_s1082"/>
        <o:r id="V:Rule22" type="connector" idref="#_x0000_s1088"/>
        <o:r id="V:Rule23" type="connector" idref="#_x0000_s1089"/>
        <o:r id="V:Rule24" type="connector" idref="#_x0000_s1081"/>
        <o:r id="V:Rule25" type="connector" idref="#_x0000_s1090"/>
        <o:r id="V:Rule26" type="connector" idref="#_x0000_s1086"/>
        <o:r id="V:Rule27" type="connector" idref="#_x0000_s1085"/>
        <o:r id="V:Rule28" type="connector" idref="#_x0000_s1091"/>
        <o:r id="V:Rule29" type="connector" idref="#_x0000_s1078"/>
        <o:r id="V:Rule30"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5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5987"/>
    <w:rPr>
      <w:b/>
      <w:bCs/>
    </w:rPr>
  </w:style>
  <w:style w:type="character" w:customStyle="1" w:styleId="apple-converted-space">
    <w:name w:val="apple-converted-space"/>
    <w:basedOn w:val="a0"/>
    <w:rsid w:val="00AF5987"/>
  </w:style>
  <w:style w:type="character" w:styleId="a5">
    <w:name w:val="Hyperlink"/>
    <w:basedOn w:val="a0"/>
    <w:uiPriority w:val="99"/>
    <w:unhideWhenUsed/>
    <w:rsid w:val="00AF5987"/>
    <w:rPr>
      <w:color w:val="0000FF"/>
      <w:u w:val="single"/>
    </w:rPr>
  </w:style>
</w:styles>
</file>

<file path=word/webSettings.xml><?xml version="1.0" encoding="utf-8"?>
<w:webSettings xmlns:r="http://schemas.openxmlformats.org/officeDocument/2006/relationships" xmlns:w="http://schemas.openxmlformats.org/wordprocessingml/2006/main">
  <w:divs>
    <w:div w:id="45227527">
      <w:bodyDiv w:val="1"/>
      <w:marLeft w:val="0"/>
      <w:marRight w:val="0"/>
      <w:marTop w:val="0"/>
      <w:marBottom w:val="0"/>
      <w:divBdr>
        <w:top w:val="none" w:sz="0" w:space="0" w:color="auto"/>
        <w:left w:val="none" w:sz="0" w:space="0" w:color="auto"/>
        <w:bottom w:val="none" w:sz="0" w:space="0" w:color="auto"/>
        <w:right w:val="none" w:sz="0" w:space="0" w:color="auto"/>
      </w:divBdr>
      <w:divsChild>
        <w:div w:id="227889394">
          <w:marLeft w:val="0"/>
          <w:marRight w:val="0"/>
          <w:marTop w:val="0"/>
          <w:marBottom w:val="0"/>
          <w:divBdr>
            <w:top w:val="none" w:sz="0" w:space="0" w:color="auto"/>
            <w:left w:val="single" w:sz="4" w:space="11" w:color="94A1B0"/>
            <w:bottom w:val="none" w:sz="0" w:space="0" w:color="auto"/>
            <w:right w:val="single" w:sz="4" w:space="11" w:color="94A1B0"/>
          </w:divBdr>
          <w:divsChild>
            <w:div w:id="807474955">
              <w:marLeft w:val="0"/>
              <w:marRight w:val="0"/>
              <w:marTop w:val="0"/>
              <w:marBottom w:val="0"/>
              <w:divBdr>
                <w:top w:val="none" w:sz="0" w:space="0" w:color="auto"/>
                <w:left w:val="none" w:sz="0" w:space="0" w:color="auto"/>
                <w:bottom w:val="none" w:sz="0" w:space="0" w:color="auto"/>
                <w:right w:val="none" w:sz="0" w:space="0" w:color="auto"/>
              </w:divBdr>
              <w:divsChild>
                <w:div w:id="134615259">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FE16E2AF9A95E0AEE70F3DBB521307FBE630960DF6C5415C0852EC0D22BDC354290621EF12702EyA36N" TargetMode="External"/><Relationship Id="rId3" Type="http://schemas.openxmlformats.org/officeDocument/2006/relationships/settings" Target="settings.xml"/><Relationship Id="rId7" Type="http://schemas.openxmlformats.org/officeDocument/2006/relationships/hyperlink" Target="http://base.garant.ru/10164504/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fc-kursk.ru/" TargetMode="External"/><Relationship Id="rId5" Type="http://schemas.openxmlformats.org/officeDocument/2006/relationships/hyperlink" Target="mailto:info@kdolin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1F7A7-119B-47D9-AECB-A466801A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7293</Words>
  <Characters>41575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2016-04-04T13:04:00Z</dcterms:created>
  <dcterms:modified xsi:type="dcterms:W3CDTF">2016-04-28T07:07:00Z</dcterms:modified>
</cp:coreProperties>
</file>